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Pr="00B309AF" w:rsidRDefault="00580E19" w:rsidP="00580E19">
      <w:pPr>
        <w:ind w:left="4956" w:firstLine="708"/>
        <w:rPr>
          <w:rFonts w:cs="Tahoma"/>
          <w:color w:val="000000" w:themeColor="text1"/>
          <w:szCs w:val="18"/>
        </w:rPr>
      </w:pPr>
      <w:r w:rsidRPr="00B309AF">
        <w:rPr>
          <w:rFonts w:cs="Tahoma"/>
          <w:color w:val="000000" w:themeColor="text1"/>
          <w:szCs w:val="18"/>
        </w:rPr>
        <w:t xml:space="preserve">Legnica, dnia </w:t>
      </w:r>
      <w:r w:rsidR="0074121B" w:rsidRPr="00B309AF">
        <w:rPr>
          <w:rFonts w:cs="Tahoma"/>
          <w:color w:val="000000" w:themeColor="text1"/>
          <w:szCs w:val="18"/>
        </w:rPr>
        <w:t>12.10</w:t>
      </w:r>
      <w:r w:rsidRPr="00B309AF">
        <w:rPr>
          <w:rFonts w:cs="Tahoma"/>
          <w:color w:val="000000" w:themeColor="text1"/>
          <w:szCs w:val="18"/>
        </w:rPr>
        <w:t>.2018 r.</w:t>
      </w:r>
    </w:p>
    <w:p w:rsidR="00580E19" w:rsidRPr="00B309AF" w:rsidRDefault="00580E19" w:rsidP="00580E19">
      <w:pPr>
        <w:spacing w:after="0" w:line="240" w:lineRule="auto"/>
        <w:ind w:left="3969" w:hanging="3827"/>
        <w:rPr>
          <w:rFonts w:cs="Tahoma"/>
          <w:b/>
          <w:color w:val="000000" w:themeColor="text1"/>
          <w:szCs w:val="18"/>
        </w:rPr>
      </w:pPr>
      <w:r w:rsidRPr="00B309AF">
        <w:rPr>
          <w:rFonts w:cs="Tahoma"/>
          <w:b/>
          <w:color w:val="000000" w:themeColor="text1"/>
          <w:szCs w:val="18"/>
        </w:rPr>
        <w:tab/>
      </w:r>
    </w:p>
    <w:p w:rsidR="00580E19" w:rsidRPr="00B309AF" w:rsidRDefault="0074121B" w:rsidP="00580E19">
      <w:pPr>
        <w:pStyle w:val="Metracociasny"/>
        <w:rPr>
          <w:color w:val="000000" w:themeColor="text1"/>
        </w:rPr>
      </w:pPr>
      <w:r w:rsidRPr="00B309AF">
        <w:rPr>
          <w:color w:val="000000" w:themeColor="text1"/>
        </w:rPr>
        <w:t>PH/SW</w:t>
      </w:r>
      <w:r w:rsidR="00580E19" w:rsidRPr="00B309AF">
        <w:rPr>
          <w:color w:val="000000" w:themeColor="text1"/>
        </w:rPr>
        <w:t>/</w:t>
      </w:r>
      <w:r w:rsidR="00B309AF" w:rsidRPr="00B309AF">
        <w:rPr>
          <w:color w:val="000000" w:themeColor="text1"/>
        </w:rPr>
        <w:t xml:space="preserve"> 01.770.922 </w:t>
      </w:r>
      <w:r w:rsidR="00580E19" w:rsidRPr="00B309AF">
        <w:rPr>
          <w:color w:val="000000" w:themeColor="text1"/>
        </w:rPr>
        <w:t>/2018</w:t>
      </w:r>
    </w:p>
    <w:p w:rsidR="00580E19" w:rsidRPr="00B309AF" w:rsidRDefault="00580E19" w:rsidP="00580E19">
      <w:pPr>
        <w:pStyle w:val="Metracowciete"/>
        <w:ind w:left="0"/>
        <w:jc w:val="center"/>
        <w:rPr>
          <w:b/>
          <w:color w:val="000000" w:themeColor="text1"/>
        </w:rPr>
      </w:pPr>
      <w:r w:rsidRPr="00B309AF">
        <w:rPr>
          <w:b/>
          <w:color w:val="000000" w:themeColor="text1"/>
        </w:rPr>
        <w:t>ZAPYTANIE OFERTOWE</w:t>
      </w:r>
    </w:p>
    <w:p w:rsidR="00580E19" w:rsidRPr="00B309AF" w:rsidRDefault="00580E19" w:rsidP="00580E19">
      <w:pPr>
        <w:pStyle w:val="Metracowciete"/>
        <w:ind w:left="0"/>
        <w:rPr>
          <w:color w:val="000000" w:themeColor="text1"/>
        </w:rPr>
      </w:pPr>
    </w:p>
    <w:p w:rsidR="00580E19" w:rsidRPr="00B309AF" w:rsidRDefault="00580E19" w:rsidP="00580E19">
      <w:pPr>
        <w:pStyle w:val="Metracowciete"/>
        <w:ind w:left="0"/>
        <w:rPr>
          <w:b/>
          <w:color w:val="000000" w:themeColor="text1"/>
        </w:rPr>
      </w:pPr>
      <w:r w:rsidRPr="00B309AF">
        <w:rPr>
          <w:color w:val="000000" w:themeColor="text1"/>
        </w:rPr>
        <w:t>Szanowni Państwo,</w:t>
      </w:r>
    </w:p>
    <w:p w:rsidR="00580E19" w:rsidRPr="00B309AF" w:rsidRDefault="00580E19" w:rsidP="00580E19">
      <w:pPr>
        <w:pStyle w:val="Metracowciete"/>
        <w:ind w:left="0"/>
        <w:rPr>
          <w:color w:val="000000" w:themeColor="text1"/>
        </w:rPr>
      </w:pPr>
      <w:r w:rsidRPr="00B309AF">
        <w:rPr>
          <w:color w:val="000000" w:themeColor="text1"/>
        </w:rPr>
        <w:t>zapraszamy do złożenia oferty na zakup następujących złomów/odpadów:</w:t>
      </w:r>
    </w:p>
    <w:p w:rsidR="00580E19" w:rsidRPr="00B309AF" w:rsidRDefault="00580E19" w:rsidP="00580E19">
      <w:pPr>
        <w:pStyle w:val="Metracowciete"/>
        <w:ind w:left="0"/>
        <w:rPr>
          <w:color w:val="000000" w:themeColor="text1"/>
        </w:rPr>
      </w:pPr>
    </w:p>
    <w:p w:rsidR="00580E19" w:rsidRPr="00B309AF" w:rsidRDefault="00B309AF" w:rsidP="00B309AF">
      <w:pPr>
        <w:pStyle w:val="Metracowciete"/>
        <w:numPr>
          <w:ilvl w:val="0"/>
          <w:numId w:val="1"/>
        </w:numPr>
        <w:rPr>
          <w:b/>
          <w:color w:val="000000" w:themeColor="text1"/>
        </w:rPr>
      </w:pPr>
      <w:r w:rsidRPr="00B309AF">
        <w:rPr>
          <w:b/>
          <w:color w:val="000000" w:themeColor="text1"/>
        </w:rPr>
        <w:t>Odpad mieszaniny metali  o kodzie 17 04 07 (Zużyta mufla -</w:t>
      </w:r>
      <w:r w:rsidRPr="00B309AF">
        <w:rPr>
          <w:color w:val="000000" w:themeColor="text1"/>
        </w:rPr>
        <w:t xml:space="preserve"> </w:t>
      </w:r>
      <w:r w:rsidRPr="00B309AF">
        <w:rPr>
          <w:b/>
          <w:color w:val="000000" w:themeColor="text1"/>
        </w:rPr>
        <w:t>Inconel 2.4633</w:t>
      </w:r>
      <w:r w:rsidR="00B96FC9">
        <w:rPr>
          <w:b/>
          <w:color w:val="000000" w:themeColor="text1"/>
        </w:rPr>
        <w:t>) w </w:t>
      </w:r>
      <w:r w:rsidRPr="00B309AF">
        <w:rPr>
          <w:b/>
          <w:color w:val="000000" w:themeColor="text1"/>
        </w:rPr>
        <w:t xml:space="preserve">ilości około 0,17 Mg . Wymiary wewnętrzne </w:t>
      </w:r>
      <w:r w:rsidR="00B96FC9">
        <w:rPr>
          <w:b/>
          <w:color w:val="000000" w:themeColor="text1"/>
        </w:rPr>
        <w:t>odpadu</w:t>
      </w:r>
      <w:bookmarkStart w:id="0" w:name="_GoBack"/>
      <w:bookmarkEnd w:id="0"/>
      <w:r w:rsidRPr="00B309AF">
        <w:rPr>
          <w:b/>
          <w:color w:val="000000" w:themeColor="text1"/>
        </w:rPr>
        <w:t>: 490x640x850 mm</w:t>
      </w:r>
    </w:p>
    <w:p w:rsidR="00580E19" w:rsidRPr="00B309AF" w:rsidRDefault="00580E19" w:rsidP="00B309AF">
      <w:pPr>
        <w:pStyle w:val="Metracowciete"/>
        <w:ind w:left="0"/>
        <w:rPr>
          <w:b/>
          <w:color w:val="000000" w:themeColor="text1"/>
        </w:rPr>
      </w:pPr>
    </w:p>
    <w:p w:rsidR="00580E19" w:rsidRPr="00B309AF" w:rsidRDefault="00580E19" w:rsidP="00580E19">
      <w:pPr>
        <w:pStyle w:val="Metracowciete"/>
        <w:ind w:left="0" w:firstLine="360"/>
        <w:rPr>
          <w:color w:val="000000" w:themeColor="text1"/>
        </w:rPr>
      </w:pPr>
      <w:r w:rsidRPr="00B309AF">
        <w:rPr>
          <w:color w:val="000000" w:themeColor="text1"/>
        </w:rPr>
        <w:t>Warunki postępowania:</w:t>
      </w:r>
    </w:p>
    <w:p w:rsidR="00580E19" w:rsidRPr="00B309AF" w:rsidRDefault="00580E19" w:rsidP="00580E19">
      <w:pPr>
        <w:pStyle w:val="Metracowciete"/>
        <w:numPr>
          <w:ilvl w:val="0"/>
          <w:numId w:val="2"/>
        </w:numPr>
        <w:rPr>
          <w:color w:val="000000" w:themeColor="text1"/>
        </w:rPr>
      </w:pPr>
      <w:r w:rsidRPr="00B309AF">
        <w:rPr>
          <w:color w:val="000000" w:themeColor="text1"/>
        </w:rPr>
        <w:t xml:space="preserve">Miejsce odbioru: </w:t>
      </w:r>
    </w:p>
    <w:p w:rsidR="00580E19" w:rsidRPr="00B309AF" w:rsidRDefault="00580E19" w:rsidP="00E71B74">
      <w:pPr>
        <w:pStyle w:val="Metracowciete"/>
        <w:numPr>
          <w:ilvl w:val="3"/>
          <w:numId w:val="1"/>
        </w:numPr>
        <w:rPr>
          <w:color w:val="000000" w:themeColor="text1"/>
        </w:rPr>
      </w:pPr>
      <w:r w:rsidRPr="00B309AF">
        <w:rPr>
          <w:color w:val="000000" w:themeColor="text1"/>
        </w:rPr>
        <w:t xml:space="preserve">KGHM Metraco S.A. Zakład </w:t>
      </w:r>
      <w:r w:rsidR="00E71B74">
        <w:rPr>
          <w:color w:val="000000" w:themeColor="text1"/>
        </w:rPr>
        <w:t>Hydrometalurgii ul. Złotoryjska 188-190 , 59-220 Legnica</w:t>
      </w:r>
      <w:r w:rsidRPr="00B309AF">
        <w:rPr>
          <w:color w:val="000000" w:themeColor="text1"/>
        </w:rPr>
        <w:t xml:space="preserve"> </w:t>
      </w:r>
    </w:p>
    <w:p w:rsidR="00580E19" w:rsidRPr="00B309AF" w:rsidRDefault="00580E19" w:rsidP="00580E19">
      <w:pPr>
        <w:pStyle w:val="Metracowciete"/>
        <w:numPr>
          <w:ilvl w:val="0"/>
          <w:numId w:val="2"/>
        </w:numPr>
        <w:rPr>
          <w:color w:val="000000" w:themeColor="text1"/>
        </w:rPr>
      </w:pPr>
      <w:r w:rsidRPr="00B309AF">
        <w:rPr>
          <w:color w:val="000000" w:themeColor="text1"/>
        </w:rPr>
        <w:t>Warunki odbioru: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>- forma płatności: przedpłata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>- koszt odbioru, załadunku po stronie kupującego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 xml:space="preserve">- termin odbioru: postulowany termin </w:t>
      </w:r>
      <w:r w:rsidR="00B309AF" w:rsidRPr="00B309AF">
        <w:rPr>
          <w:b/>
          <w:color w:val="000000" w:themeColor="text1"/>
        </w:rPr>
        <w:t>październik</w:t>
      </w:r>
      <w:r w:rsidRPr="00B309AF">
        <w:rPr>
          <w:b/>
          <w:color w:val="000000" w:themeColor="text1"/>
        </w:rPr>
        <w:t xml:space="preserve"> 2018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>- złom na środkach transportu powinien być zabezpieczony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 xml:space="preserve">- waga rozliczeniowa: </w:t>
      </w:r>
      <w:r w:rsidR="00B309AF" w:rsidRPr="00B309AF">
        <w:rPr>
          <w:b/>
          <w:color w:val="000000" w:themeColor="text1"/>
        </w:rPr>
        <w:t>KGHM Metraco/Zakład Produkcji Kruszyw</w:t>
      </w:r>
      <w:r w:rsidR="00E71B74">
        <w:rPr>
          <w:b/>
          <w:color w:val="000000" w:themeColor="text1"/>
        </w:rPr>
        <w:t xml:space="preserve"> w Legnicy</w:t>
      </w:r>
      <w:r w:rsidR="00B309AF" w:rsidRPr="00B309AF">
        <w:rPr>
          <w:b/>
          <w:color w:val="000000" w:themeColor="text1"/>
        </w:rPr>
        <w:t xml:space="preserve"> – waga samochodowa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>- Kupujący dostosuje się do wymagań Sprzedającego/Oddziału dotyczących systemu przepustowego oraz przepisów BHP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Pr="00B309AF" w:rsidRDefault="00580E19" w:rsidP="00580E19">
      <w:pPr>
        <w:spacing w:after="90" w:line="270" w:lineRule="exact"/>
        <w:ind w:left="708"/>
        <w:rPr>
          <w:rFonts w:cs="Tahoma"/>
          <w:color w:val="000000" w:themeColor="text1"/>
          <w:szCs w:val="18"/>
        </w:rPr>
      </w:pPr>
      <w:r w:rsidRPr="00B309AF">
        <w:rPr>
          <w:rFonts w:cs="Tahoma"/>
          <w:color w:val="000000" w:themeColor="text1"/>
          <w:szCs w:val="18"/>
        </w:rPr>
        <w:t>- kryteria wyboru: 100% cena</w:t>
      </w:r>
    </w:p>
    <w:p w:rsidR="00580E19" w:rsidRPr="00B309AF" w:rsidRDefault="00580E19" w:rsidP="00580E19">
      <w:pPr>
        <w:pStyle w:val="Metracowciete"/>
        <w:numPr>
          <w:ilvl w:val="0"/>
          <w:numId w:val="2"/>
        </w:numPr>
        <w:rPr>
          <w:color w:val="000000" w:themeColor="text1"/>
        </w:rPr>
      </w:pPr>
      <w:r w:rsidRPr="00B309AF">
        <w:rPr>
          <w:color w:val="000000" w:themeColor="text1"/>
        </w:rPr>
        <w:t xml:space="preserve">Miejsce składania ofert: 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>Ofertę należy dostarczyć w formie pisemnej w zamkniętej kopercie adresowanej na KGHM Metraco S.A. ul. Rycerska 24, 59-220 Legnica lub na maila: sekretariat@metraco.pl z dopiskiem: Oferta</w:t>
      </w:r>
      <w:r w:rsidRPr="00B309AF">
        <w:rPr>
          <w:b/>
          <w:color w:val="000000" w:themeColor="text1"/>
        </w:rPr>
        <w:t xml:space="preserve"> </w:t>
      </w:r>
      <w:r w:rsidR="00B309AF" w:rsidRPr="00B309AF">
        <w:rPr>
          <w:b/>
          <w:color w:val="000000" w:themeColor="text1"/>
        </w:rPr>
        <w:t>PH Legnica</w:t>
      </w:r>
      <w:r w:rsidRPr="00B309AF">
        <w:rPr>
          <w:b/>
          <w:color w:val="000000" w:themeColor="text1"/>
        </w:rPr>
        <w:t xml:space="preserve"> </w:t>
      </w:r>
      <w:r w:rsidR="00B309AF" w:rsidRPr="00B309AF">
        <w:rPr>
          <w:b/>
          <w:color w:val="000000" w:themeColor="text1"/>
        </w:rPr>
        <w:t>październik</w:t>
      </w:r>
      <w:r w:rsidRPr="00B309AF">
        <w:rPr>
          <w:color w:val="000000" w:themeColor="text1"/>
        </w:rPr>
        <w:t xml:space="preserve"> </w:t>
      </w:r>
      <w:r w:rsidRPr="00D3561F">
        <w:rPr>
          <w:b/>
          <w:color w:val="000000" w:themeColor="text1"/>
        </w:rPr>
        <w:t xml:space="preserve">2018 </w:t>
      </w:r>
      <w:r w:rsidRPr="00B309AF">
        <w:rPr>
          <w:color w:val="000000" w:themeColor="text1"/>
        </w:rPr>
        <w:t xml:space="preserve">do dnia </w:t>
      </w:r>
      <w:r w:rsidR="00E71B74">
        <w:rPr>
          <w:b/>
          <w:color w:val="000000" w:themeColor="text1"/>
        </w:rPr>
        <w:t>24</w:t>
      </w:r>
      <w:r w:rsidR="00B309AF" w:rsidRPr="00B309AF">
        <w:rPr>
          <w:b/>
          <w:color w:val="000000" w:themeColor="text1"/>
        </w:rPr>
        <w:t>.10</w:t>
      </w:r>
      <w:r w:rsidRPr="00B309AF">
        <w:rPr>
          <w:b/>
          <w:color w:val="000000" w:themeColor="text1"/>
        </w:rPr>
        <w:t>.2018</w:t>
      </w:r>
      <w:r w:rsidR="00E71B74">
        <w:rPr>
          <w:b/>
          <w:color w:val="000000" w:themeColor="text1"/>
        </w:rPr>
        <w:t xml:space="preserve"> (środa</w:t>
      </w:r>
      <w:r w:rsidR="00B309AF" w:rsidRPr="00B309AF">
        <w:rPr>
          <w:b/>
          <w:color w:val="000000" w:themeColor="text1"/>
        </w:rPr>
        <w:t>)</w:t>
      </w:r>
      <w:r w:rsidR="00B309AF" w:rsidRPr="00B309AF">
        <w:rPr>
          <w:color w:val="000000" w:themeColor="text1"/>
        </w:rPr>
        <w:t xml:space="preserve"> do </w:t>
      </w:r>
      <w:r w:rsidR="00B309AF" w:rsidRPr="00D3561F">
        <w:rPr>
          <w:b/>
          <w:color w:val="000000" w:themeColor="text1"/>
        </w:rPr>
        <w:t>godz. 12</w:t>
      </w:r>
      <w:r w:rsidRPr="00D3561F">
        <w:rPr>
          <w:b/>
          <w:color w:val="000000" w:themeColor="text1"/>
        </w:rPr>
        <w:t>.00.</w:t>
      </w:r>
      <w:r w:rsidRPr="00B309AF">
        <w:rPr>
          <w:color w:val="000000" w:themeColor="text1"/>
        </w:rPr>
        <w:t xml:space="preserve"> 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>Oferta powinna zawierać:</w:t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 xml:space="preserve">- adres oraz pełną nazwę firmy składającej ofertę; datę sporządzenia oferty; oferowaną cenę zł/Mg </w:t>
      </w:r>
    </w:p>
    <w:p w:rsidR="00D3561F" w:rsidRDefault="00580E19" w:rsidP="00580E19">
      <w:pPr>
        <w:pStyle w:val="Metracowciete"/>
        <w:ind w:left="720"/>
        <w:rPr>
          <w:color w:val="000000" w:themeColor="text1"/>
        </w:rPr>
      </w:pPr>
      <w:r w:rsidRPr="00B309AF">
        <w:rPr>
          <w:color w:val="000000" w:themeColor="text1"/>
        </w:rPr>
        <w:t>- oświadczenie, że oferent zapoznał się z warunkami odbioru i zakupu złomu i przyjmuje je bez zastrzeżeń</w:t>
      </w:r>
    </w:p>
    <w:p w:rsidR="00D3561F" w:rsidRDefault="00D3561F">
      <w:pPr>
        <w:rPr>
          <w:rFonts w:cs="Tahoma"/>
          <w:color w:val="000000" w:themeColor="text1"/>
          <w:szCs w:val="18"/>
        </w:rPr>
      </w:pPr>
      <w:r>
        <w:rPr>
          <w:color w:val="000000" w:themeColor="text1"/>
        </w:rPr>
        <w:br w:type="page"/>
      </w:r>
    </w:p>
    <w:p w:rsidR="00580E19" w:rsidRPr="00B309AF" w:rsidRDefault="00580E19" w:rsidP="00580E19">
      <w:pPr>
        <w:pStyle w:val="Metracowciete"/>
        <w:ind w:left="720"/>
        <w:rPr>
          <w:color w:val="000000" w:themeColor="text1"/>
        </w:rPr>
      </w:pPr>
    </w:p>
    <w:p w:rsidR="00580E19" w:rsidRPr="00B309AF" w:rsidRDefault="00580E19" w:rsidP="00580E19">
      <w:pPr>
        <w:pStyle w:val="Metracowciete"/>
        <w:ind w:left="0"/>
        <w:jc w:val="both"/>
        <w:rPr>
          <w:color w:val="000000" w:themeColor="text1"/>
        </w:rPr>
      </w:pPr>
      <w:r w:rsidRPr="00B309AF">
        <w:rPr>
          <w:color w:val="000000" w:themeColor="text1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Pr="00B309AF" w:rsidRDefault="00580E19" w:rsidP="00580E19">
      <w:pPr>
        <w:pStyle w:val="Metracowciete"/>
        <w:ind w:left="0"/>
        <w:jc w:val="both"/>
        <w:rPr>
          <w:color w:val="000000" w:themeColor="text1"/>
        </w:rPr>
      </w:pPr>
    </w:p>
    <w:p w:rsidR="00580E19" w:rsidRPr="00B309AF" w:rsidRDefault="00580E19" w:rsidP="00D3561F">
      <w:pPr>
        <w:pStyle w:val="Metracowciete"/>
        <w:ind w:left="0"/>
        <w:jc w:val="both"/>
        <w:rPr>
          <w:color w:val="000000" w:themeColor="text1"/>
        </w:rPr>
      </w:pPr>
      <w:r w:rsidRPr="00B309AF">
        <w:rPr>
          <w:color w:val="000000" w:themeColor="text1"/>
        </w:rPr>
        <w:t>O wyborze oferty zostaną Państwo poinformowani w terminie 3 dni od daty rozstrzygnięcia.  KGHM Metraco S.A. zastrzega sobie możliwość do unieważnienia wyboru Kupującego na każdym etapie bez podania przyczyny o czym poinformuje na piśmie. W przypadku nieterminowej realizacji odbioru oraz postepowania niezgodnego z ustalonymi zasadami KGHM Metraco S.A. zastrzega sobie możliwość odsunięcia danego Kupującego od udziału w postępowaniach zakupowych na okres do pół roku licząc od daty zdarzenia.</w:t>
      </w:r>
    </w:p>
    <w:p w:rsidR="00580E19" w:rsidRPr="00B309AF" w:rsidRDefault="00580E19" w:rsidP="00D3561F">
      <w:pPr>
        <w:pStyle w:val="Metracowciete"/>
        <w:ind w:left="0"/>
        <w:jc w:val="both"/>
        <w:rPr>
          <w:color w:val="000000" w:themeColor="text1"/>
        </w:rPr>
      </w:pPr>
      <w:r w:rsidRPr="00B309AF">
        <w:rPr>
          <w:color w:val="000000" w:themeColor="text1"/>
        </w:rPr>
        <w:t>Brak informacji zwrotnej oznacza, że oferta nie została wybrana.</w:t>
      </w:r>
    </w:p>
    <w:p w:rsidR="00580E19" w:rsidRPr="00B309AF" w:rsidRDefault="00580E19" w:rsidP="00580E19">
      <w:pPr>
        <w:pStyle w:val="Metracowciete"/>
        <w:ind w:left="0"/>
        <w:rPr>
          <w:color w:val="000000" w:themeColor="text1"/>
        </w:rPr>
      </w:pPr>
    </w:p>
    <w:p w:rsidR="00580E19" w:rsidRPr="00B309AF" w:rsidRDefault="00580E19" w:rsidP="00580E19">
      <w:pPr>
        <w:pStyle w:val="Metracowciete"/>
        <w:ind w:left="0"/>
        <w:rPr>
          <w:color w:val="000000" w:themeColor="text1"/>
        </w:rPr>
      </w:pPr>
      <w:r w:rsidRPr="00B309AF">
        <w:rPr>
          <w:color w:val="000000" w:themeColor="text1"/>
        </w:rPr>
        <w:t xml:space="preserve">Dodatkowych informacji udziela: </w:t>
      </w:r>
    </w:p>
    <w:p w:rsidR="00580E19" w:rsidRPr="00B309AF" w:rsidRDefault="0074121B" w:rsidP="00580E19">
      <w:pPr>
        <w:pStyle w:val="MET2017"/>
        <w:rPr>
          <w:color w:val="000000" w:themeColor="text1"/>
          <w:szCs w:val="18"/>
        </w:rPr>
      </w:pPr>
      <w:r w:rsidRPr="00B309AF">
        <w:rPr>
          <w:color w:val="000000" w:themeColor="text1"/>
          <w:szCs w:val="18"/>
        </w:rPr>
        <w:t>Szymon Wikar</w:t>
      </w:r>
      <w:r w:rsidR="00580E19" w:rsidRPr="00B309AF">
        <w:rPr>
          <w:color w:val="000000" w:themeColor="text1"/>
          <w:szCs w:val="18"/>
        </w:rPr>
        <w:t xml:space="preserve"> – </w:t>
      </w:r>
      <w:r w:rsidRPr="00B309AF">
        <w:rPr>
          <w:color w:val="000000" w:themeColor="text1"/>
          <w:szCs w:val="18"/>
        </w:rPr>
        <w:t>Kierownik ds. Produkcji</w:t>
      </w:r>
      <w:r w:rsidR="00580E19" w:rsidRPr="00B309AF">
        <w:rPr>
          <w:color w:val="000000" w:themeColor="text1"/>
          <w:szCs w:val="18"/>
        </w:rPr>
        <w:t xml:space="preserve"> </w:t>
      </w:r>
      <w:r w:rsidR="00D3561F">
        <w:rPr>
          <w:color w:val="000000" w:themeColor="text1"/>
          <w:szCs w:val="18"/>
        </w:rPr>
        <w:t xml:space="preserve">; </w:t>
      </w:r>
      <w:r w:rsidR="00580E19" w:rsidRPr="00B309AF">
        <w:rPr>
          <w:color w:val="000000" w:themeColor="text1"/>
          <w:szCs w:val="18"/>
        </w:rPr>
        <w:t xml:space="preserve">kom </w:t>
      </w:r>
      <w:r w:rsidRPr="00B309AF">
        <w:rPr>
          <w:color w:val="000000" w:themeColor="text1"/>
          <w:szCs w:val="18"/>
        </w:rPr>
        <w:t>785-992-445</w:t>
      </w:r>
      <w:r w:rsidR="00580E19" w:rsidRPr="00B309AF">
        <w:rPr>
          <w:color w:val="000000" w:themeColor="text1"/>
          <w:szCs w:val="18"/>
        </w:rPr>
        <w:t xml:space="preserve">, e-mail: </w:t>
      </w:r>
      <w:hyperlink r:id="rId8" w:history="1">
        <w:r w:rsidRPr="00B309AF">
          <w:rPr>
            <w:rStyle w:val="Hipercze"/>
            <w:color w:val="000000" w:themeColor="text1"/>
            <w:szCs w:val="18"/>
          </w:rPr>
          <w:t>szymon.wikar@metraco.pl</w:t>
        </w:r>
      </w:hyperlink>
      <w:r w:rsidR="00B309AF">
        <w:rPr>
          <w:rStyle w:val="Hipercze"/>
          <w:color w:val="000000" w:themeColor="text1"/>
          <w:szCs w:val="18"/>
        </w:rPr>
        <w:t xml:space="preserve"> </w:t>
      </w:r>
    </w:p>
    <w:p w:rsidR="00580E19" w:rsidRPr="00B309AF" w:rsidRDefault="00580E19" w:rsidP="00580E19">
      <w:pPr>
        <w:pStyle w:val="MET2017"/>
        <w:rPr>
          <w:color w:val="000000" w:themeColor="text1"/>
          <w:szCs w:val="18"/>
        </w:rPr>
      </w:pPr>
    </w:p>
    <w:p w:rsidR="00580E19" w:rsidRPr="00B309AF" w:rsidRDefault="00580E19" w:rsidP="00580E19">
      <w:pPr>
        <w:pStyle w:val="Metracowciete"/>
        <w:ind w:left="0"/>
        <w:rPr>
          <w:color w:val="000000" w:themeColor="text1"/>
        </w:rPr>
      </w:pPr>
    </w:p>
    <w:p w:rsidR="00580E19" w:rsidRPr="00B309AF" w:rsidRDefault="00580E19" w:rsidP="00580E19">
      <w:pPr>
        <w:pStyle w:val="Metracowciete"/>
        <w:ind w:left="0"/>
        <w:jc w:val="both"/>
        <w:rPr>
          <w:color w:val="000000" w:themeColor="text1"/>
        </w:rPr>
      </w:pPr>
      <w:r w:rsidRPr="00B309AF">
        <w:rPr>
          <w:color w:val="000000" w:themeColor="text1"/>
        </w:rPr>
        <w:t xml:space="preserve">Sporządził: </w:t>
      </w:r>
      <w:r w:rsidR="0074121B" w:rsidRPr="00B309AF">
        <w:rPr>
          <w:color w:val="000000" w:themeColor="text1"/>
        </w:rPr>
        <w:t>Szymon Wikar</w:t>
      </w:r>
    </w:p>
    <w:p w:rsidR="00B36429" w:rsidRPr="00B309AF" w:rsidRDefault="00B36429" w:rsidP="001418FE">
      <w:pPr>
        <w:pStyle w:val="MET2017"/>
        <w:rPr>
          <w:color w:val="000000" w:themeColor="text1"/>
          <w:szCs w:val="18"/>
        </w:rPr>
      </w:pPr>
    </w:p>
    <w:p w:rsidR="003507B6" w:rsidRPr="00B309AF" w:rsidRDefault="003507B6" w:rsidP="001418FE">
      <w:pPr>
        <w:pStyle w:val="MET2017"/>
        <w:rPr>
          <w:color w:val="000000" w:themeColor="text1"/>
          <w:szCs w:val="18"/>
        </w:rPr>
      </w:pPr>
    </w:p>
    <w:sectPr w:rsidR="003507B6" w:rsidRPr="00B309AF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42" w:rsidRDefault="003D7242" w:rsidP="001418FE">
      <w:r>
        <w:separator/>
      </w:r>
    </w:p>
  </w:endnote>
  <w:endnote w:type="continuationSeparator" w:id="0">
    <w:p w:rsidR="003D7242" w:rsidRDefault="003D7242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42" w:rsidRDefault="003D7242" w:rsidP="001418FE">
      <w:r>
        <w:separator/>
      </w:r>
    </w:p>
  </w:footnote>
  <w:footnote w:type="continuationSeparator" w:id="0">
    <w:p w:rsidR="003D7242" w:rsidRDefault="003D7242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76EF3"/>
    <w:rsid w:val="00197796"/>
    <w:rsid w:val="0028121B"/>
    <w:rsid w:val="003507B6"/>
    <w:rsid w:val="00370FC8"/>
    <w:rsid w:val="003C1661"/>
    <w:rsid w:val="003D7242"/>
    <w:rsid w:val="003F27E3"/>
    <w:rsid w:val="003F32A0"/>
    <w:rsid w:val="004862DB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4121B"/>
    <w:rsid w:val="007B0013"/>
    <w:rsid w:val="007F0E42"/>
    <w:rsid w:val="00802A0C"/>
    <w:rsid w:val="00830593"/>
    <w:rsid w:val="008C3285"/>
    <w:rsid w:val="008C54A1"/>
    <w:rsid w:val="00921432"/>
    <w:rsid w:val="00984A67"/>
    <w:rsid w:val="009B2189"/>
    <w:rsid w:val="009E1E13"/>
    <w:rsid w:val="00A67DBC"/>
    <w:rsid w:val="00B00548"/>
    <w:rsid w:val="00B15229"/>
    <w:rsid w:val="00B309AF"/>
    <w:rsid w:val="00B36429"/>
    <w:rsid w:val="00B6188A"/>
    <w:rsid w:val="00B80671"/>
    <w:rsid w:val="00B96FC9"/>
    <w:rsid w:val="00BD01D3"/>
    <w:rsid w:val="00CE491A"/>
    <w:rsid w:val="00D12A54"/>
    <w:rsid w:val="00D3561F"/>
    <w:rsid w:val="00D768CE"/>
    <w:rsid w:val="00DF4F6A"/>
    <w:rsid w:val="00E71B74"/>
    <w:rsid w:val="00EF2DC9"/>
    <w:rsid w:val="00F104A8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mon.wikar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7CE9-E984-4F36-ABD5-A9B0C58C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17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Wikar Szymon</cp:lastModifiedBy>
  <cp:revision>6</cp:revision>
  <cp:lastPrinted>2018-09-03T07:51:00Z</cp:lastPrinted>
  <dcterms:created xsi:type="dcterms:W3CDTF">2018-10-12T11:49:00Z</dcterms:created>
  <dcterms:modified xsi:type="dcterms:W3CDTF">2018-10-12T12:07:00Z</dcterms:modified>
</cp:coreProperties>
</file>