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4" w:rsidRPr="00E57F3D" w:rsidRDefault="002D4624" w:rsidP="002D4624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  <w:r w:rsidRPr="00034384">
        <w:rPr>
          <w:rFonts w:cs="Tahoma"/>
          <w:b/>
          <w:szCs w:val="18"/>
        </w:rPr>
        <w:tab/>
        <w:t xml:space="preserve">    </w:t>
      </w:r>
    </w:p>
    <w:p w:rsidR="002D4624" w:rsidRPr="00034384" w:rsidRDefault="002D4624" w:rsidP="002D4624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4F6DEB">
        <w:rPr>
          <w:rFonts w:eastAsia="Times New Roman" w:cs="Tahoma"/>
          <w:kern w:val="28"/>
          <w:szCs w:val="18"/>
          <w:lang w:eastAsia="pl-PL"/>
        </w:rPr>
        <w:t>Owczary, 16.01.2019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4F6DEB" w:rsidRPr="004F6DEB">
        <w:rPr>
          <w:rFonts w:eastAsia="Times New Roman" w:cs="Tahoma"/>
          <w:b/>
          <w:kern w:val="28"/>
          <w:szCs w:val="18"/>
          <w:lang w:eastAsia="pl-PL"/>
        </w:rPr>
        <w:t>01.818.350</w:t>
      </w:r>
      <w:r>
        <w:rPr>
          <w:rFonts w:eastAsia="Times New Roman" w:cs="Tahoma"/>
          <w:kern w:val="28"/>
          <w:szCs w:val="18"/>
          <w:lang w:eastAsia="pl-PL"/>
        </w:rPr>
        <w:t>/18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2D4624" w:rsidRPr="00034384" w:rsidRDefault="002D4624" w:rsidP="002D4624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F6DEB">
        <w:rPr>
          <w:rFonts w:eastAsia="Times New Roman" w:cs="Tahoma"/>
          <w:sz w:val="16"/>
          <w:szCs w:val="16"/>
          <w:lang w:eastAsia="pl-PL"/>
        </w:rPr>
        <w:t xml:space="preserve">1) Złom kabli aluminiowych    kod      17 04 11       ok.  </w:t>
      </w:r>
      <w:r w:rsidRPr="004F6DEB">
        <w:rPr>
          <w:rFonts w:eastAsia="Times New Roman" w:cs="Tahoma"/>
          <w:b/>
          <w:sz w:val="16"/>
          <w:szCs w:val="16"/>
          <w:lang w:eastAsia="pl-PL"/>
        </w:rPr>
        <w:t>1 Mg</w:t>
      </w:r>
      <w:r w:rsidRPr="004F6DEB">
        <w:rPr>
          <w:rFonts w:eastAsia="Times New Roman" w:cs="Tahoma"/>
          <w:sz w:val="16"/>
          <w:szCs w:val="16"/>
          <w:lang w:eastAsia="pl-PL"/>
        </w:rPr>
        <w:t xml:space="preserve"> (ZWR Rudna)</w:t>
      </w: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F6DEB">
        <w:rPr>
          <w:rFonts w:eastAsia="Times New Roman" w:cs="Tahoma"/>
          <w:sz w:val="16"/>
          <w:szCs w:val="16"/>
          <w:lang w:eastAsia="pl-PL"/>
        </w:rPr>
        <w:t xml:space="preserve">2) Złom kabli miedzianych  </w:t>
      </w:r>
      <w:r>
        <w:rPr>
          <w:rFonts w:eastAsia="Times New Roman" w:cs="Tahoma"/>
          <w:sz w:val="16"/>
          <w:szCs w:val="16"/>
          <w:lang w:eastAsia="pl-PL"/>
        </w:rPr>
        <w:t xml:space="preserve">    </w:t>
      </w:r>
      <w:r w:rsidRPr="004F6DEB">
        <w:rPr>
          <w:rFonts w:eastAsia="Times New Roman" w:cs="Tahoma"/>
          <w:sz w:val="16"/>
          <w:szCs w:val="16"/>
          <w:lang w:eastAsia="pl-PL"/>
        </w:rPr>
        <w:t xml:space="preserve">kod      17 04 11       ok.  </w:t>
      </w:r>
      <w:r w:rsidRPr="004F6DEB">
        <w:rPr>
          <w:rFonts w:eastAsia="Times New Roman" w:cs="Tahoma"/>
          <w:b/>
          <w:sz w:val="16"/>
          <w:szCs w:val="16"/>
          <w:lang w:eastAsia="pl-PL"/>
        </w:rPr>
        <w:t>7,4 Mg</w:t>
      </w:r>
      <w:r w:rsidRPr="004F6DEB">
        <w:rPr>
          <w:rFonts w:eastAsia="Times New Roman" w:cs="Tahoma"/>
          <w:sz w:val="16"/>
          <w:szCs w:val="16"/>
          <w:lang w:eastAsia="pl-PL"/>
        </w:rPr>
        <w:t xml:space="preserve"> (ZWR Polkowice, ZWR Rudna, ZWR Lubin)</w:t>
      </w: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F6DEB">
        <w:rPr>
          <w:rFonts w:eastAsia="Times New Roman" w:cs="Tahoma"/>
          <w:sz w:val="16"/>
          <w:szCs w:val="16"/>
          <w:lang w:eastAsia="pl-PL"/>
        </w:rPr>
        <w:t xml:space="preserve">3) Odpad zużyty sprzęt elektryczny i elektroniczny      kod      16 02 14       ok.  </w:t>
      </w:r>
      <w:r w:rsidRPr="004F6DEB">
        <w:rPr>
          <w:rFonts w:eastAsia="Times New Roman" w:cs="Tahoma"/>
          <w:b/>
          <w:sz w:val="16"/>
          <w:szCs w:val="16"/>
          <w:lang w:eastAsia="pl-PL"/>
        </w:rPr>
        <w:t>2,6 Mg</w:t>
      </w:r>
      <w:r w:rsidRPr="004F6DEB">
        <w:rPr>
          <w:rFonts w:eastAsia="Times New Roman" w:cs="Tahoma"/>
          <w:sz w:val="16"/>
          <w:szCs w:val="16"/>
          <w:lang w:eastAsia="pl-PL"/>
        </w:rPr>
        <w:t xml:space="preserve"> (ZWR Polkowice, ZWR Rudna, ZWR Lubin)</w:t>
      </w: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4) </w:t>
      </w:r>
      <w:r w:rsidRPr="004F6DEB">
        <w:rPr>
          <w:rFonts w:eastAsia="Times New Roman" w:cs="Tahoma"/>
          <w:sz w:val="16"/>
          <w:szCs w:val="16"/>
          <w:lang w:eastAsia="pl-PL"/>
        </w:rPr>
        <w:t xml:space="preserve">Złom zużyty transformator Al.                                  kod.     16 02 14       ok. </w:t>
      </w:r>
      <w:r w:rsidRPr="004F6DEB">
        <w:rPr>
          <w:rFonts w:eastAsia="Times New Roman" w:cs="Tahoma"/>
          <w:b/>
          <w:sz w:val="16"/>
          <w:szCs w:val="16"/>
          <w:lang w:eastAsia="pl-PL"/>
        </w:rPr>
        <w:t>10 Mg</w:t>
      </w:r>
      <w:r w:rsidRPr="004F6DEB">
        <w:rPr>
          <w:rFonts w:eastAsia="Times New Roman" w:cs="Tahoma"/>
          <w:sz w:val="16"/>
          <w:szCs w:val="16"/>
          <w:lang w:eastAsia="pl-PL"/>
        </w:rPr>
        <w:t xml:space="preserve"> (ZWR Rudna)</w:t>
      </w:r>
    </w:p>
    <w:p w:rsidR="002D4624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5) </w:t>
      </w:r>
      <w:r w:rsidRPr="004F6DEB">
        <w:rPr>
          <w:rFonts w:eastAsia="Times New Roman" w:cs="Tahoma"/>
          <w:sz w:val="16"/>
          <w:szCs w:val="16"/>
          <w:lang w:eastAsia="pl-PL"/>
        </w:rPr>
        <w:t xml:space="preserve">Złom baterie i akumulatory ołowiowe                  </w:t>
      </w:r>
      <w:r>
        <w:rPr>
          <w:rFonts w:eastAsia="Times New Roman" w:cs="Tahoma"/>
          <w:sz w:val="16"/>
          <w:szCs w:val="16"/>
          <w:lang w:eastAsia="pl-PL"/>
        </w:rPr>
        <w:t xml:space="preserve">   </w:t>
      </w:r>
      <w:r w:rsidRPr="004F6DEB">
        <w:rPr>
          <w:rFonts w:eastAsia="Times New Roman" w:cs="Tahoma"/>
          <w:sz w:val="16"/>
          <w:szCs w:val="16"/>
          <w:lang w:eastAsia="pl-PL"/>
        </w:rPr>
        <w:t xml:space="preserve">   kod.     16 06 01       ok.  </w:t>
      </w:r>
      <w:r w:rsidRPr="004F6DEB">
        <w:rPr>
          <w:rFonts w:eastAsia="Times New Roman" w:cs="Tahoma"/>
          <w:b/>
          <w:sz w:val="16"/>
          <w:szCs w:val="16"/>
          <w:lang w:eastAsia="pl-PL"/>
        </w:rPr>
        <w:t>0,8 Mg</w:t>
      </w:r>
      <w:r w:rsidRPr="004F6DEB">
        <w:rPr>
          <w:rFonts w:eastAsia="Times New Roman" w:cs="Tahoma"/>
          <w:sz w:val="16"/>
          <w:szCs w:val="16"/>
          <w:lang w:eastAsia="pl-PL"/>
        </w:rPr>
        <w:t xml:space="preserve"> (ZWR Polkowice)</w:t>
      </w: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4F6DEB">
        <w:rPr>
          <w:rFonts w:eastAsia="Times New Roman" w:cs="Tahoma"/>
          <w:b/>
          <w:sz w:val="16"/>
          <w:szCs w:val="16"/>
          <w:lang w:eastAsia="pl-PL"/>
        </w:rPr>
        <w:t>21 stycznia 2019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, godz. 10:00, </w:t>
      </w:r>
      <w:r w:rsidR="004F4389">
        <w:rPr>
          <w:rFonts w:eastAsia="Times New Roman" w:cs="Tahoma"/>
          <w:b/>
          <w:sz w:val="16"/>
          <w:szCs w:val="16"/>
          <w:lang w:eastAsia="pl-PL"/>
        </w:rPr>
        <w:t xml:space="preserve">najpierw </w:t>
      </w:r>
      <w:bookmarkStart w:id="0" w:name="_GoBack"/>
      <w:bookmarkEnd w:id="0"/>
      <w:r>
        <w:rPr>
          <w:rFonts w:eastAsia="Times New Roman" w:cs="Tahoma"/>
          <w:b/>
          <w:sz w:val="16"/>
          <w:szCs w:val="16"/>
          <w:lang w:eastAsia="pl-PL"/>
        </w:rPr>
        <w:t>rejon Lubin</w:t>
      </w:r>
      <w:r w:rsidR="004F6DEB">
        <w:rPr>
          <w:rFonts w:eastAsia="Times New Roman" w:cs="Tahoma"/>
          <w:b/>
          <w:sz w:val="16"/>
          <w:szCs w:val="16"/>
          <w:lang w:eastAsia="pl-PL"/>
        </w:rPr>
        <w:t>, Rudna, Polkowice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. 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733D29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>Miejsce odbioru: teren</w:t>
      </w:r>
      <w:r w:rsidRPr="00733D29">
        <w:rPr>
          <w:rFonts w:eastAsia="Times New Roman" w:cs="Tahoma"/>
          <w:b/>
          <w:sz w:val="16"/>
          <w:szCs w:val="16"/>
          <w:lang w:eastAsia="pl-PL"/>
        </w:rPr>
        <w:t xml:space="preserve"> KGHM Polska Miedź S.A. oddział Zakład Wzbogacania Rud </w:t>
      </w:r>
    </w:p>
    <w:p w:rsidR="002D4624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4F6DEB">
        <w:rPr>
          <w:rFonts w:eastAsia="Times New Roman" w:cs="Tahoma"/>
          <w:b/>
          <w:sz w:val="16"/>
          <w:szCs w:val="16"/>
          <w:lang w:eastAsia="pl-PL"/>
        </w:rPr>
        <w:t>Styczeń-Luty 2019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waga rozliczeniowa: zgodnie z</w:t>
      </w:r>
      <w:r>
        <w:rPr>
          <w:rFonts w:eastAsia="Times New Roman" w:cs="Tahoma"/>
          <w:sz w:val="16"/>
          <w:szCs w:val="16"/>
          <w:lang w:eastAsia="pl-PL"/>
        </w:rPr>
        <w:t xml:space="preserve"> WZ o/</w:t>
      </w:r>
      <w:r>
        <w:rPr>
          <w:rFonts w:eastAsia="Times New Roman" w:cs="Tahoma"/>
          <w:b/>
          <w:sz w:val="16"/>
          <w:szCs w:val="16"/>
          <w:lang w:eastAsia="pl-PL"/>
        </w:rPr>
        <w:t>ZWR</w:t>
      </w:r>
      <w:r w:rsidRPr="00034384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2D4624" w:rsidRPr="00034384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 w:rsidR="004F6DEB">
        <w:rPr>
          <w:rFonts w:eastAsia="Times New Roman" w:cs="Tahoma"/>
          <w:b/>
          <w:sz w:val="16"/>
          <w:szCs w:val="16"/>
          <w:lang w:eastAsia="pl-PL"/>
        </w:rPr>
        <w:t xml:space="preserve"> ZWR Styczeń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4F6DEB">
        <w:rPr>
          <w:rFonts w:eastAsia="Times New Roman" w:cs="Tahoma"/>
          <w:b/>
          <w:sz w:val="16"/>
          <w:szCs w:val="16"/>
          <w:lang w:eastAsia="pl-PL"/>
        </w:rPr>
        <w:t>23.01.2019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- oferowaną cenę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2D4624" w:rsidRPr="00034384" w:rsidRDefault="002D4624" w:rsidP="002D4624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2D4624" w:rsidRPr="00034384" w:rsidRDefault="002D4624" w:rsidP="002D4624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E65934" w:rsidRPr="00E65934" w:rsidRDefault="00E65934" w:rsidP="00E6593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E65934">
        <w:rPr>
          <w:rFonts w:eastAsia="Times New Roman" w:cs="Tahoma"/>
          <w:b/>
          <w:sz w:val="16"/>
          <w:szCs w:val="16"/>
          <w:lang w:eastAsia="pl-PL"/>
        </w:rPr>
        <w:t>Anna Buczkowska</w:t>
      </w:r>
    </w:p>
    <w:p w:rsidR="00E65934" w:rsidRPr="00E65934" w:rsidRDefault="00E65934" w:rsidP="00E6593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E65934">
        <w:rPr>
          <w:rFonts w:eastAsia="Times New Roman" w:cs="Tahoma"/>
          <w:sz w:val="16"/>
          <w:szCs w:val="16"/>
          <w:lang w:eastAsia="pl-PL"/>
        </w:rPr>
        <w:t>Starszy specjalista ds. ochrony środowiska</w:t>
      </w:r>
    </w:p>
    <w:p w:rsidR="00E65934" w:rsidRPr="00E65934" w:rsidRDefault="00E65934" w:rsidP="00E6593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E65934">
        <w:rPr>
          <w:rFonts w:eastAsia="Times New Roman" w:cs="Tahoma"/>
          <w:sz w:val="16"/>
          <w:szCs w:val="16"/>
          <w:lang w:eastAsia="pl-PL"/>
        </w:rPr>
        <w:t>Dział Ochrony Środowiska</w:t>
      </w:r>
    </w:p>
    <w:p w:rsidR="00E65934" w:rsidRPr="00E65934" w:rsidRDefault="00E65934" w:rsidP="00E6593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E65934">
        <w:rPr>
          <w:rFonts w:eastAsia="Times New Roman" w:cs="Tahoma"/>
          <w:sz w:val="16"/>
          <w:szCs w:val="16"/>
          <w:lang w:eastAsia="pl-PL"/>
        </w:rPr>
        <w:t>T (+48) 76 747 47 41</w:t>
      </w:r>
    </w:p>
    <w:p w:rsidR="00E65934" w:rsidRDefault="00E65934" w:rsidP="00E6593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E65934">
        <w:rPr>
          <w:rFonts w:eastAsia="Times New Roman" w:cs="Tahoma"/>
          <w:sz w:val="16"/>
          <w:szCs w:val="16"/>
          <w:lang w:eastAsia="pl-PL"/>
        </w:rPr>
        <w:t>anna.buczkowska@kghm.com</w:t>
      </w:r>
    </w:p>
    <w:p w:rsidR="000B6E0F" w:rsidRPr="000B6E0F" w:rsidRDefault="000B6E0F" w:rsidP="000B6E0F">
      <w:pPr>
        <w:spacing w:after="0" w:line="270" w:lineRule="exact"/>
        <w:rPr>
          <w:rFonts w:eastAsia="Times New Roman" w:cs="Tahoma"/>
          <w:b/>
          <w:sz w:val="16"/>
          <w:szCs w:val="16"/>
          <w:lang w:eastAsia="pl-PL"/>
        </w:rPr>
      </w:pPr>
      <w:r w:rsidRPr="000B6E0F">
        <w:rPr>
          <w:rFonts w:eastAsia="Times New Roman" w:cs="Tahoma"/>
          <w:b/>
          <w:sz w:val="16"/>
          <w:szCs w:val="16"/>
          <w:lang w:eastAsia="pl-PL"/>
        </w:rPr>
        <w:t xml:space="preserve">Matylda Krawczyszyn  </w:t>
      </w:r>
    </w:p>
    <w:p w:rsidR="000B6E0F" w:rsidRPr="000B6E0F" w:rsidRDefault="000B6E0F" w:rsidP="000B6E0F">
      <w:pPr>
        <w:spacing w:after="0" w:line="270" w:lineRule="exact"/>
        <w:rPr>
          <w:rFonts w:eastAsia="Times New Roman" w:cs="Tahoma"/>
          <w:sz w:val="16"/>
          <w:szCs w:val="16"/>
          <w:lang w:eastAsia="pl-PL"/>
        </w:rPr>
      </w:pPr>
      <w:r w:rsidRPr="000B6E0F">
        <w:rPr>
          <w:rFonts w:eastAsia="Times New Roman" w:cs="Tahoma"/>
          <w:sz w:val="16"/>
          <w:szCs w:val="16"/>
          <w:lang w:eastAsia="pl-PL"/>
        </w:rPr>
        <w:t xml:space="preserve">Główny specjalista ds. ochrony środowiska </w:t>
      </w:r>
    </w:p>
    <w:p w:rsidR="000B6E0F" w:rsidRPr="000B6E0F" w:rsidRDefault="000B6E0F" w:rsidP="000B6E0F">
      <w:pPr>
        <w:spacing w:after="0" w:line="270" w:lineRule="exact"/>
        <w:rPr>
          <w:rFonts w:eastAsia="Times New Roman" w:cs="Tahoma"/>
          <w:sz w:val="16"/>
          <w:szCs w:val="16"/>
          <w:lang w:eastAsia="pl-PL"/>
        </w:rPr>
      </w:pPr>
      <w:r w:rsidRPr="000B6E0F">
        <w:rPr>
          <w:rFonts w:eastAsia="Times New Roman" w:cs="Tahoma"/>
          <w:sz w:val="16"/>
          <w:szCs w:val="16"/>
          <w:lang w:eastAsia="pl-PL"/>
        </w:rPr>
        <w:t>Kierownik Działu Ochrony Środowiska</w:t>
      </w:r>
    </w:p>
    <w:p w:rsidR="000B6E0F" w:rsidRPr="000B6E0F" w:rsidRDefault="000B6E0F" w:rsidP="000B6E0F">
      <w:pPr>
        <w:spacing w:after="0" w:line="270" w:lineRule="exact"/>
        <w:rPr>
          <w:rFonts w:eastAsia="Times New Roman" w:cs="Tahoma"/>
          <w:sz w:val="16"/>
          <w:szCs w:val="16"/>
          <w:lang w:eastAsia="pl-PL"/>
        </w:rPr>
      </w:pPr>
      <w:r w:rsidRPr="000B6E0F">
        <w:rPr>
          <w:rFonts w:eastAsia="Times New Roman" w:cs="Tahoma"/>
          <w:sz w:val="16"/>
          <w:szCs w:val="16"/>
          <w:lang w:eastAsia="pl-PL"/>
        </w:rPr>
        <w:t>T (+48) 76 74 74 750</w:t>
      </w:r>
    </w:p>
    <w:p w:rsidR="000B6E0F" w:rsidRPr="000B6E0F" w:rsidRDefault="000B6E0F" w:rsidP="000B6E0F">
      <w:pPr>
        <w:spacing w:after="0" w:line="270" w:lineRule="exact"/>
        <w:rPr>
          <w:rFonts w:eastAsia="Times New Roman" w:cs="Tahoma"/>
          <w:sz w:val="16"/>
          <w:szCs w:val="16"/>
          <w:lang w:eastAsia="pl-PL"/>
        </w:rPr>
      </w:pPr>
      <w:r w:rsidRPr="000B6E0F">
        <w:rPr>
          <w:rFonts w:eastAsia="Times New Roman" w:cs="Tahoma"/>
          <w:sz w:val="16"/>
          <w:szCs w:val="16"/>
          <w:lang w:eastAsia="pl-PL"/>
        </w:rPr>
        <w:t>K (+48) 887 880 444</w:t>
      </w:r>
    </w:p>
    <w:p w:rsidR="002D4624" w:rsidRDefault="003940C7" w:rsidP="000B6E0F">
      <w:pPr>
        <w:spacing w:after="0" w:line="270" w:lineRule="exact"/>
        <w:rPr>
          <w:rFonts w:eastAsia="Times New Roman" w:cs="Tahoma"/>
          <w:sz w:val="16"/>
          <w:szCs w:val="16"/>
          <w:lang w:eastAsia="pl-PL"/>
        </w:rPr>
      </w:pPr>
      <w:hyperlink r:id="rId8" w:history="1">
        <w:r w:rsidR="000B6E0F" w:rsidRPr="00971CC1">
          <w:rPr>
            <w:rStyle w:val="Hipercze"/>
            <w:rFonts w:eastAsia="Times New Roman" w:cs="Tahoma"/>
            <w:sz w:val="16"/>
            <w:szCs w:val="16"/>
            <w:lang w:eastAsia="pl-PL"/>
          </w:rPr>
          <w:t>matylda.krawczyszyn@kghm.com</w:t>
        </w:r>
      </w:hyperlink>
    </w:p>
    <w:p w:rsidR="000B6E0F" w:rsidRPr="00034384" w:rsidRDefault="000B6E0F" w:rsidP="000B6E0F">
      <w:pPr>
        <w:spacing w:after="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 xml:space="preserve">Wojciech Zawis –Starszy Specjalista ds. handlu, kom. 785 924 721, e-mail: </w:t>
      </w:r>
      <w:hyperlink r:id="rId9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</w:p>
    <w:p w:rsidR="002D4624" w:rsidRDefault="002D4624" w:rsidP="004F6DEB">
      <w:pPr>
        <w:pStyle w:val="MET2017"/>
        <w:jc w:val="both"/>
      </w:pPr>
      <w:r>
        <w:t>UWAGA</w:t>
      </w:r>
    </w:p>
    <w:p w:rsidR="002D4624" w:rsidRDefault="002D4624" w:rsidP="004F6DEB">
      <w:pPr>
        <w:pStyle w:val="MET2017"/>
        <w:jc w:val="both"/>
      </w:pPr>
      <w:r>
        <w:t xml:space="preserve">Zgodnie z art. 233 ust. 1 ustawa o odpadach: </w:t>
      </w:r>
    </w:p>
    <w:p w:rsidR="002D4624" w:rsidRDefault="002D4624" w:rsidP="004F6DEB">
      <w:pPr>
        <w:pStyle w:val="MET2017"/>
        <w:jc w:val="both"/>
      </w:pPr>
      <w: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2D4624" w:rsidRDefault="002D4624" w:rsidP="004F6DEB">
      <w:pPr>
        <w:pStyle w:val="MET2017"/>
        <w:jc w:val="both"/>
      </w:pPr>
      <w:r>
        <w:t xml:space="preserve">Pod adresem https://www.bdo.mos.gov.pl/web/rejestr-publiczny/lista#$top=100 należy sprawdzić wpisane decyzje oraz informacje o rodzajach transportowanych odpadów.  </w:t>
      </w:r>
    </w:p>
    <w:p w:rsidR="002D4624" w:rsidRDefault="002D4624" w:rsidP="004F6DEB">
      <w:pPr>
        <w:pStyle w:val="MET2017"/>
        <w:jc w:val="both"/>
      </w:pPr>
      <w:r>
        <w:t>Przy wystawianiu KPO bardzo proszę o sprawdzenie czy odbiorca odpadów adekwatny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C7" w:rsidRDefault="003940C7" w:rsidP="001418FE">
      <w:r>
        <w:separator/>
      </w:r>
    </w:p>
  </w:endnote>
  <w:endnote w:type="continuationSeparator" w:id="0">
    <w:p w:rsidR="003940C7" w:rsidRDefault="003940C7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C7" w:rsidRDefault="003940C7" w:rsidP="001418FE">
      <w:r>
        <w:separator/>
      </w:r>
    </w:p>
  </w:footnote>
  <w:footnote w:type="continuationSeparator" w:id="0">
    <w:p w:rsidR="003940C7" w:rsidRDefault="003940C7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EAA"/>
    <w:multiLevelType w:val="hybridMultilevel"/>
    <w:tmpl w:val="BEA2F608"/>
    <w:lvl w:ilvl="0" w:tplc="3824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34908"/>
    <w:rsid w:val="000976D4"/>
    <w:rsid w:val="000A606A"/>
    <w:rsid w:val="000B6E0F"/>
    <w:rsid w:val="000E39CF"/>
    <w:rsid w:val="001418FE"/>
    <w:rsid w:val="00176EF3"/>
    <w:rsid w:val="00185E6D"/>
    <w:rsid w:val="00197796"/>
    <w:rsid w:val="00222DDD"/>
    <w:rsid w:val="002534E6"/>
    <w:rsid w:val="0028121B"/>
    <w:rsid w:val="002D4624"/>
    <w:rsid w:val="003507B6"/>
    <w:rsid w:val="00370FC8"/>
    <w:rsid w:val="003940C7"/>
    <w:rsid w:val="003C1661"/>
    <w:rsid w:val="003F27E3"/>
    <w:rsid w:val="003F32A0"/>
    <w:rsid w:val="003F36FE"/>
    <w:rsid w:val="004862DB"/>
    <w:rsid w:val="004F4389"/>
    <w:rsid w:val="004F6DEB"/>
    <w:rsid w:val="0053445D"/>
    <w:rsid w:val="00535B8E"/>
    <w:rsid w:val="00580E19"/>
    <w:rsid w:val="005842A9"/>
    <w:rsid w:val="00592442"/>
    <w:rsid w:val="005C01E3"/>
    <w:rsid w:val="0061249C"/>
    <w:rsid w:val="006430D2"/>
    <w:rsid w:val="0068462B"/>
    <w:rsid w:val="006A1202"/>
    <w:rsid w:val="006F191B"/>
    <w:rsid w:val="006F7278"/>
    <w:rsid w:val="00733D29"/>
    <w:rsid w:val="007F0E42"/>
    <w:rsid w:val="00802A0C"/>
    <w:rsid w:val="008172C9"/>
    <w:rsid w:val="00830593"/>
    <w:rsid w:val="0083145C"/>
    <w:rsid w:val="008C3285"/>
    <w:rsid w:val="008C54A1"/>
    <w:rsid w:val="00921432"/>
    <w:rsid w:val="009220CB"/>
    <w:rsid w:val="0094442F"/>
    <w:rsid w:val="00984A67"/>
    <w:rsid w:val="009B2189"/>
    <w:rsid w:val="009E1E13"/>
    <w:rsid w:val="00A67DBC"/>
    <w:rsid w:val="00B15229"/>
    <w:rsid w:val="00B36429"/>
    <w:rsid w:val="00B6188A"/>
    <w:rsid w:val="00B80671"/>
    <w:rsid w:val="00BD01D3"/>
    <w:rsid w:val="00BE7B41"/>
    <w:rsid w:val="00C45CD6"/>
    <w:rsid w:val="00C570C3"/>
    <w:rsid w:val="00C63DF0"/>
    <w:rsid w:val="00CE491A"/>
    <w:rsid w:val="00D12A54"/>
    <w:rsid w:val="00D71DCC"/>
    <w:rsid w:val="00D902E9"/>
    <w:rsid w:val="00DF4F6A"/>
    <w:rsid w:val="00E65934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tykietadokumentu">
    <w:name w:val="Etykieta dokumentu"/>
    <w:basedOn w:val="Normalny"/>
    <w:rsid w:val="002D4624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lda.krawczyszyn@kgh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ech.zawis@metra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A92B-42E0-48B7-9AA7-A8CFCFAE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7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dcterms:created xsi:type="dcterms:W3CDTF">2019-01-16T11:33:00Z</dcterms:created>
  <dcterms:modified xsi:type="dcterms:W3CDTF">2019-01-16T12:26:00Z</dcterms:modified>
</cp:coreProperties>
</file>