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54C" w:rsidRPr="00D63F81" w:rsidRDefault="005D354C" w:rsidP="005D354C">
      <w:pPr>
        <w:spacing w:after="0" w:line="240" w:lineRule="auto"/>
        <w:ind w:left="6120"/>
        <w:jc w:val="both"/>
        <w:outlineLvl w:val="0"/>
        <w:rPr>
          <w:rFonts w:ascii="Tahoma" w:eastAsia="Times New Roman" w:hAnsi="Tahoma" w:cs="Tahoma"/>
          <w:sz w:val="18"/>
          <w:szCs w:val="18"/>
          <w:lang w:eastAsia="pl-PL"/>
        </w:rPr>
      </w:pPr>
    </w:p>
    <w:p w:rsidR="005D354C" w:rsidRPr="00D63F81" w:rsidRDefault="005D354C" w:rsidP="005D354C">
      <w:pPr>
        <w:spacing w:after="0" w:line="240" w:lineRule="auto"/>
        <w:jc w:val="both"/>
        <w:outlineLvl w:val="0"/>
        <w:rPr>
          <w:rFonts w:ascii="Tahoma" w:eastAsia="Times New Roman" w:hAnsi="Tahoma" w:cs="Tahoma"/>
          <w:sz w:val="18"/>
          <w:szCs w:val="18"/>
          <w:lang w:eastAsia="pl-PL"/>
        </w:rPr>
      </w:pPr>
    </w:p>
    <w:p w:rsidR="005D354C" w:rsidRPr="00D63F81" w:rsidRDefault="005D354C" w:rsidP="005D354C">
      <w:pPr>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vertAlign w:val="subscript"/>
          <w:lang w:eastAsia="pl-PL"/>
        </w:rPr>
        <w:t>………………………………………………………………..</w:t>
      </w:r>
    </w:p>
    <w:p w:rsidR="005D354C" w:rsidRPr="00D63F81" w:rsidRDefault="005D354C" w:rsidP="005D354C">
      <w:pPr>
        <w:tabs>
          <w:tab w:val="center" w:pos="1210"/>
        </w:tabs>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ab/>
        <w:t>Pieczęć Oferenta/Kupującego</w:t>
      </w:r>
    </w:p>
    <w:p w:rsidR="005D354C" w:rsidRPr="00D63F81" w:rsidRDefault="005D354C" w:rsidP="005D354C">
      <w:pPr>
        <w:tabs>
          <w:tab w:val="left" w:pos="5643"/>
        </w:tabs>
        <w:spacing w:after="0" w:line="240" w:lineRule="auto"/>
        <w:jc w:val="both"/>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ab/>
        <w:t>KGHM Metraco S.A.</w:t>
      </w:r>
    </w:p>
    <w:p w:rsidR="005D354C" w:rsidRPr="00D63F81" w:rsidRDefault="005D354C" w:rsidP="005D354C">
      <w:pPr>
        <w:tabs>
          <w:tab w:val="left" w:pos="5643"/>
        </w:tabs>
        <w:spacing w:after="0" w:line="240" w:lineRule="auto"/>
        <w:jc w:val="both"/>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ab/>
        <w:t>59-220 Legnica, ul. Rycerska 24</w:t>
      </w:r>
    </w:p>
    <w:p w:rsidR="005D354C" w:rsidRPr="00D63F81" w:rsidRDefault="005D354C" w:rsidP="005D354C">
      <w:pPr>
        <w:spacing w:after="0" w:line="240" w:lineRule="auto"/>
        <w:jc w:val="center"/>
        <w:outlineLvl w:val="0"/>
        <w:rPr>
          <w:rFonts w:ascii="Tahoma" w:eastAsia="Times New Roman" w:hAnsi="Tahoma" w:cs="Tahoma"/>
          <w:b/>
          <w:sz w:val="18"/>
          <w:szCs w:val="18"/>
          <w:lang w:eastAsia="pl-PL"/>
        </w:rPr>
      </w:pPr>
      <w:bookmarkStart w:id="0" w:name="Formularz_ofertowy"/>
      <w:bookmarkEnd w:id="0"/>
    </w:p>
    <w:p w:rsidR="005D354C" w:rsidRPr="00D63F81" w:rsidRDefault="005D354C" w:rsidP="005D354C">
      <w:pPr>
        <w:spacing w:after="0" w:line="240" w:lineRule="auto"/>
        <w:jc w:val="center"/>
        <w:outlineLvl w:val="0"/>
        <w:rPr>
          <w:rFonts w:ascii="Tahoma" w:eastAsia="Times New Roman" w:hAnsi="Tahoma" w:cs="Tahoma"/>
          <w:b/>
          <w:sz w:val="18"/>
          <w:szCs w:val="18"/>
          <w:lang w:eastAsia="pl-PL"/>
        </w:rPr>
      </w:pPr>
    </w:p>
    <w:p w:rsidR="005D354C" w:rsidRPr="00D63F81" w:rsidRDefault="005D354C" w:rsidP="005D354C">
      <w:pPr>
        <w:spacing w:after="0" w:line="240" w:lineRule="auto"/>
        <w:jc w:val="center"/>
        <w:outlineLvl w:val="0"/>
        <w:rPr>
          <w:rFonts w:ascii="Tahoma" w:eastAsia="Times New Roman" w:hAnsi="Tahoma" w:cs="Tahoma"/>
          <w:b/>
          <w:sz w:val="18"/>
          <w:szCs w:val="18"/>
          <w:lang w:eastAsia="pl-PL"/>
        </w:rPr>
      </w:pPr>
    </w:p>
    <w:p w:rsidR="005D354C" w:rsidRPr="00D63F81" w:rsidRDefault="005D354C" w:rsidP="005D354C">
      <w:pPr>
        <w:spacing w:after="0" w:line="240" w:lineRule="auto"/>
        <w:jc w:val="center"/>
        <w:outlineLvl w:val="0"/>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FORMULARZ OFERTOWY</w:t>
      </w:r>
    </w:p>
    <w:p w:rsidR="005D354C" w:rsidRPr="00D63F81" w:rsidRDefault="005D354C" w:rsidP="005D354C">
      <w:pPr>
        <w:widowControl w:val="0"/>
        <w:autoSpaceDE w:val="0"/>
        <w:autoSpaceDN w:val="0"/>
        <w:adjustRightInd w:val="0"/>
        <w:spacing w:after="0" w:line="240" w:lineRule="auto"/>
        <w:jc w:val="both"/>
        <w:rPr>
          <w:rFonts w:ascii="Tahoma" w:eastAsia="Times New Roman" w:hAnsi="Tahoma" w:cs="Tahoma"/>
          <w:sz w:val="18"/>
          <w:szCs w:val="18"/>
          <w:lang w:eastAsia="pl-PL"/>
        </w:rPr>
      </w:pPr>
    </w:p>
    <w:p w:rsidR="005D354C" w:rsidRPr="00D63F81" w:rsidRDefault="005D354C" w:rsidP="005D354C">
      <w:pPr>
        <w:widowControl w:val="0"/>
        <w:autoSpaceDE w:val="0"/>
        <w:autoSpaceDN w:val="0"/>
        <w:adjustRightInd w:val="0"/>
        <w:spacing w:after="0" w:line="240" w:lineRule="auto"/>
        <w:jc w:val="both"/>
        <w:rPr>
          <w:rFonts w:ascii="Tahoma" w:eastAsia="Times New Roman" w:hAnsi="Tahoma" w:cs="Tahoma"/>
          <w:b/>
          <w:sz w:val="18"/>
          <w:szCs w:val="18"/>
          <w:lang w:eastAsia="pl-PL"/>
        </w:rPr>
      </w:pPr>
      <w:r w:rsidRPr="00D63F81">
        <w:rPr>
          <w:rFonts w:ascii="Tahoma" w:eastAsia="Times New Roman" w:hAnsi="Tahoma" w:cs="Tahoma"/>
          <w:sz w:val="18"/>
          <w:szCs w:val="18"/>
          <w:lang w:eastAsia="pl-PL"/>
        </w:rPr>
        <w:t>Odpowiadając na ogłoszenie w prowadzonym</w:t>
      </w:r>
      <w:r w:rsidRPr="00D63F81">
        <w:rPr>
          <w:rFonts w:ascii="Tahoma" w:eastAsia="Times New Roman" w:hAnsi="Tahoma" w:cs="Tahoma"/>
          <w:b/>
          <w:sz w:val="18"/>
          <w:szCs w:val="18"/>
          <w:lang w:eastAsia="pl-PL"/>
        </w:rPr>
        <w:t xml:space="preserve"> </w:t>
      </w:r>
      <w:r w:rsidRPr="00D63F81">
        <w:rPr>
          <w:rFonts w:ascii="Tahoma" w:eastAsia="Times New Roman" w:hAnsi="Tahoma" w:cs="Tahoma"/>
          <w:sz w:val="18"/>
          <w:szCs w:val="18"/>
          <w:lang w:eastAsia="pl-PL"/>
        </w:rPr>
        <w:t>postępowaniu nieograniczonym na s</w:t>
      </w:r>
      <w:r w:rsidR="00856274">
        <w:rPr>
          <w:rFonts w:ascii="Tahoma" w:eastAsia="Times New Roman" w:hAnsi="Tahoma" w:cs="Tahoma"/>
          <w:sz w:val="18"/>
          <w:szCs w:val="18"/>
          <w:lang w:eastAsia="pl-PL"/>
        </w:rPr>
        <w:t>przedaż „</w:t>
      </w:r>
      <w:r w:rsidR="00F40568" w:rsidRPr="00F40568">
        <w:rPr>
          <w:rFonts w:ascii="Tahoma" w:eastAsia="Times New Roman" w:hAnsi="Tahoma" w:cs="Tahoma"/>
          <w:b/>
          <w:sz w:val="18"/>
          <w:szCs w:val="18"/>
          <w:lang w:eastAsia="pl-PL"/>
        </w:rPr>
        <w:t>Samochodu ciężarowego marki IVECO o nr rej. DL48292</w:t>
      </w:r>
      <w:r w:rsidRPr="00F40568">
        <w:rPr>
          <w:rFonts w:ascii="Tahoma" w:eastAsia="Times New Roman" w:hAnsi="Tahoma" w:cs="Tahoma"/>
          <w:b/>
          <w:sz w:val="18"/>
          <w:szCs w:val="18"/>
          <w:lang w:eastAsia="pl-PL"/>
        </w:rPr>
        <w:t>”</w:t>
      </w:r>
      <w:r w:rsidRPr="00D63F81">
        <w:rPr>
          <w:rFonts w:ascii="Tahoma" w:eastAsia="Times New Roman" w:hAnsi="Tahoma" w:cs="Tahoma"/>
          <w:sz w:val="18"/>
          <w:szCs w:val="18"/>
          <w:lang w:eastAsia="pl-PL"/>
        </w:rPr>
        <w:t xml:space="preserve"> przedkładam/-y niniejszą ofertę zakupu jednocześnie oświadczając, że po zapoznaniu się z „Warunkami udziału w przetargu nieograniczonym n</w:t>
      </w:r>
      <w:r w:rsidR="00E40C3E">
        <w:rPr>
          <w:rFonts w:ascii="Tahoma" w:eastAsia="Times New Roman" w:hAnsi="Tahoma" w:cs="Tahoma"/>
          <w:sz w:val="18"/>
          <w:szCs w:val="18"/>
          <w:lang w:eastAsia="pl-PL"/>
        </w:rPr>
        <w:t xml:space="preserve">a sprzedaż aktywa pn. </w:t>
      </w:r>
      <w:r w:rsidR="00E40C3E" w:rsidRPr="00AD6201">
        <w:rPr>
          <w:rFonts w:ascii="Tahoma" w:eastAsia="Times New Roman" w:hAnsi="Tahoma" w:cs="Tahoma"/>
          <w:b/>
          <w:sz w:val="18"/>
          <w:szCs w:val="18"/>
          <w:lang w:eastAsia="pl-PL"/>
        </w:rPr>
        <w:t>„</w:t>
      </w:r>
      <w:r w:rsidR="00BD4923">
        <w:rPr>
          <w:rFonts w:ascii="Tahoma" w:eastAsia="Times New Roman" w:hAnsi="Tahoma" w:cs="Tahoma"/>
          <w:sz w:val="18"/>
          <w:szCs w:val="18"/>
          <w:lang w:eastAsia="pl-PL"/>
        </w:rPr>
        <w:t>Samochód ciężarowy</w:t>
      </w:r>
      <w:r w:rsidR="00F40568">
        <w:rPr>
          <w:rFonts w:ascii="Tahoma" w:eastAsia="Times New Roman" w:hAnsi="Tahoma" w:cs="Tahoma"/>
          <w:sz w:val="18"/>
          <w:szCs w:val="18"/>
          <w:lang w:eastAsia="pl-PL"/>
        </w:rPr>
        <w:t xml:space="preserve"> marki IVECO o nr rej. DL48292</w:t>
      </w:r>
      <w:r w:rsidRPr="00AD6201">
        <w:rPr>
          <w:rFonts w:ascii="Tahoma" w:eastAsia="Times New Roman" w:hAnsi="Tahoma" w:cs="Tahoma"/>
          <w:b/>
          <w:sz w:val="18"/>
          <w:szCs w:val="18"/>
          <w:lang w:eastAsia="pl-PL"/>
        </w:rPr>
        <w:t>”</w:t>
      </w:r>
      <w:r w:rsidRPr="00D63F81">
        <w:rPr>
          <w:rFonts w:ascii="Tahoma" w:eastAsia="Times New Roman" w:hAnsi="Tahoma" w:cs="Tahoma"/>
          <w:sz w:val="18"/>
          <w:szCs w:val="18"/>
          <w:lang w:eastAsia="pl-PL"/>
        </w:rPr>
        <w:t xml:space="preserve"> - akceptuj-ę/-</w:t>
      </w:r>
      <w:proofErr w:type="spellStart"/>
      <w:r w:rsidRPr="00D63F81">
        <w:rPr>
          <w:rFonts w:ascii="Tahoma" w:eastAsia="Times New Roman" w:hAnsi="Tahoma" w:cs="Tahoma"/>
          <w:sz w:val="18"/>
          <w:szCs w:val="18"/>
          <w:lang w:eastAsia="pl-PL"/>
        </w:rPr>
        <w:t>emy</w:t>
      </w:r>
      <w:proofErr w:type="spellEnd"/>
      <w:r w:rsidRPr="00D63F81">
        <w:rPr>
          <w:rFonts w:ascii="Tahoma" w:eastAsia="Times New Roman" w:hAnsi="Tahoma" w:cs="Tahoma"/>
          <w:sz w:val="18"/>
          <w:szCs w:val="18"/>
          <w:lang w:eastAsia="pl-PL"/>
        </w:rPr>
        <w:t xml:space="preserve"> je bez zastrzeżeń.</w:t>
      </w:r>
    </w:p>
    <w:p w:rsidR="005D354C" w:rsidRPr="00D63F81" w:rsidRDefault="005D354C" w:rsidP="005D354C">
      <w:pPr>
        <w:keepNext/>
        <w:spacing w:before="240" w:after="0" w:line="240" w:lineRule="auto"/>
        <w:ind w:left="360" w:hanging="360"/>
        <w:jc w:val="both"/>
        <w:outlineLvl w:val="5"/>
        <w:rPr>
          <w:rFonts w:ascii="Tahoma" w:eastAsia="Times New Roman" w:hAnsi="Tahoma" w:cs="Tahoma"/>
          <w:b/>
          <w:bCs/>
          <w:sz w:val="18"/>
          <w:szCs w:val="18"/>
          <w:lang w:eastAsia="pl-PL"/>
        </w:rPr>
      </w:pPr>
      <w:bookmarkStart w:id="1" w:name="_Ref272315756"/>
      <w:r w:rsidRPr="00D63F81">
        <w:rPr>
          <w:rFonts w:ascii="Tahoma" w:eastAsia="Times New Roman" w:hAnsi="Tahoma" w:cs="Tahoma"/>
          <w:b/>
          <w:bCs/>
          <w:sz w:val="18"/>
          <w:szCs w:val="18"/>
          <w:lang w:eastAsia="pl-PL"/>
        </w:rPr>
        <w:t>Dane Oferenta/Kupującego:</w:t>
      </w:r>
      <w:bookmarkEnd w:id="1"/>
    </w:p>
    <w:tbl>
      <w:tblPr>
        <w:tblW w:w="91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687"/>
        <w:gridCol w:w="6420"/>
      </w:tblGrid>
      <w:tr w:rsidR="005D354C" w:rsidRPr="00D63F81" w:rsidTr="001E2E2C">
        <w:trPr>
          <w:trHeight w:val="247"/>
        </w:trPr>
        <w:tc>
          <w:tcPr>
            <w:tcW w:w="910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D354C" w:rsidRPr="00D63F81" w:rsidRDefault="005D354C" w:rsidP="001E2E2C">
            <w:pPr>
              <w:spacing w:after="0" w:line="240" w:lineRule="auto"/>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Osoba fizyczna / Osoba fizyczna prowadząca działalność / Osoba prawna *)</w:t>
            </w:r>
          </w:p>
        </w:tc>
      </w:tr>
      <w:tr w:rsidR="005D354C" w:rsidRPr="00D63F81" w:rsidTr="001E2E2C">
        <w:trPr>
          <w:trHeight w:hRule="exact" w:val="970"/>
        </w:trPr>
        <w:tc>
          <w:tcPr>
            <w:tcW w:w="2687" w:type="dxa"/>
            <w:tcBorders>
              <w:top w:val="single" w:sz="4" w:space="0" w:color="auto"/>
              <w:left w:val="single" w:sz="4" w:space="0" w:color="auto"/>
              <w:bottom w:val="single" w:sz="4" w:space="0" w:color="auto"/>
              <w:right w:val="single" w:sz="4" w:space="0" w:color="auto"/>
            </w:tcBorders>
            <w:vAlign w:val="center"/>
            <w:hideMark/>
          </w:tcPr>
          <w:p w:rsidR="005D354C" w:rsidRPr="00D63F81" w:rsidRDefault="005D354C" w:rsidP="001E2E2C">
            <w:pPr>
              <w:spacing w:after="0" w:line="240" w:lineRule="auto"/>
              <w:rPr>
                <w:rFonts w:ascii="Tahoma" w:eastAsia="Times New Roman" w:hAnsi="Tahoma" w:cs="Tahoma"/>
                <w:sz w:val="18"/>
                <w:szCs w:val="18"/>
                <w:lang w:eastAsia="pl-PL"/>
              </w:rPr>
            </w:pPr>
            <w:r w:rsidRPr="00D63F81">
              <w:rPr>
                <w:rFonts w:ascii="Tahoma" w:eastAsia="Times New Roman" w:hAnsi="Tahoma" w:cs="Tahoma"/>
                <w:sz w:val="18"/>
                <w:szCs w:val="18"/>
                <w:lang w:eastAsia="pl-PL"/>
              </w:rPr>
              <w:t>Imię i nazwisko /</w:t>
            </w:r>
            <w:r w:rsidRPr="00D63F81">
              <w:rPr>
                <w:rFonts w:ascii="Tahoma" w:eastAsia="Times New Roman" w:hAnsi="Tahoma" w:cs="Tahoma"/>
                <w:sz w:val="18"/>
                <w:szCs w:val="18"/>
                <w:lang w:eastAsia="pl-PL"/>
              </w:rPr>
              <w:br/>
              <w:t xml:space="preserve">Nazwa prowadzonej </w:t>
            </w:r>
            <w:r w:rsidRPr="00D63F81">
              <w:rPr>
                <w:rFonts w:ascii="Tahoma" w:eastAsia="Times New Roman" w:hAnsi="Tahoma" w:cs="Tahoma"/>
                <w:sz w:val="18"/>
                <w:szCs w:val="18"/>
                <w:lang w:eastAsia="pl-PL"/>
              </w:rPr>
              <w:br/>
              <w:t>działalności gospodarczej /</w:t>
            </w:r>
            <w:r w:rsidRPr="00D63F81">
              <w:rPr>
                <w:rFonts w:ascii="Tahoma" w:eastAsia="Times New Roman" w:hAnsi="Tahoma" w:cs="Tahoma"/>
                <w:sz w:val="18"/>
                <w:szCs w:val="18"/>
                <w:lang w:eastAsia="pl-PL"/>
              </w:rPr>
              <w:br/>
              <w:t>Nazwa firmy</w:t>
            </w:r>
          </w:p>
        </w:tc>
        <w:tc>
          <w:tcPr>
            <w:tcW w:w="6420" w:type="dxa"/>
            <w:tcBorders>
              <w:top w:val="single" w:sz="4" w:space="0" w:color="auto"/>
              <w:left w:val="single" w:sz="4" w:space="0" w:color="auto"/>
              <w:bottom w:val="single" w:sz="4" w:space="0" w:color="auto"/>
              <w:right w:val="single" w:sz="4" w:space="0" w:color="auto"/>
            </w:tcBorders>
            <w:vAlign w:val="center"/>
          </w:tcPr>
          <w:p w:rsidR="005D354C" w:rsidRPr="00D63F81" w:rsidRDefault="005D354C" w:rsidP="001E2E2C">
            <w:pPr>
              <w:spacing w:after="0" w:line="240" w:lineRule="auto"/>
              <w:rPr>
                <w:rFonts w:ascii="Tahoma" w:eastAsia="Times New Roman" w:hAnsi="Tahoma" w:cs="Tahoma"/>
                <w:sz w:val="18"/>
                <w:szCs w:val="18"/>
                <w:lang w:eastAsia="pl-PL"/>
              </w:rPr>
            </w:pPr>
          </w:p>
        </w:tc>
      </w:tr>
      <w:tr w:rsidR="005D354C" w:rsidRPr="00D63F81" w:rsidTr="001E2E2C">
        <w:trPr>
          <w:trHeight w:hRule="exact" w:val="747"/>
        </w:trPr>
        <w:tc>
          <w:tcPr>
            <w:tcW w:w="2687" w:type="dxa"/>
            <w:tcBorders>
              <w:top w:val="single" w:sz="4" w:space="0" w:color="auto"/>
              <w:left w:val="single" w:sz="4" w:space="0" w:color="auto"/>
              <w:bottom w:val="single" w:sz="4" w:space="0" w:color="auto"/>
              <w:right w:val="single" w:sz="4" w:space="0" w:color="auto"/>
            </w:tcBorders>
            <w:vAlign w:val="center"/>
            <w:hideMark/>
          </w:tcPr>
          <w:p w:rsidR="005D354C" w:rsidRPr="00D63F81" w:rsidRDefault="005D354C" w:rsidP="001E2E2C">
            <w:pPr>
              <w:spacing w:after="0" w:line="240" w:lineRule="auto"/>
              <w:rPr>
                <w:rFonts w:ascii="Tahoma" w:eastAsia="Times New Roman" w:hAnsi="Tahoma" w:cs="Tahoma"/>
                <w:sz w:val="18"/>
                <w:szCs w:val="18"/>
                <w:lang w:eastAsia="pl-PL"/>
              </w:rPr>
            </w:pPr>
            <w:r w:rsidRPr="00D63F81">
              <w:rPr>
                <w:rFonts w:ascii="Tahoma" w:eastAsia="Times New Roman" w:hAnsi="Tahoma" w:cs="Tahoma"/>
                <w:sz w:val="18"/>
                <w:szCs w:val="18"/>
                <w:lang w:eastAsia="pl-PL"/>
              </w:rPr>
              <w:t>Adres zamieszkania /</w:t>
            </w:r>
            <w:r w:rsidRPr="00D63F81">
              <w:rPr>
                <w:rFonts w:ascii="Tahoma" w:eastAsia="Times New Roman" w:hAnsi="Tahoma" w:cs="Tahoma"/>
                <w:sz w:val="18"/>
                <w:szCs w:val="18"/>
                <w:lang w:eastAsia="pl-PL"/>
              </w:rPr>
              <w:br/>
              <w:t>Adres firmy</w:t>
            </w:r>
          </w:p>
        </w:tc>
        <w:tc>
          <w:tcPr>
            <w:tcW w:w="6420" w:type="dxa"/>
            <w:tcBorders>
              <w:top w:val="single" w:sz="4" w:space="0" w:color="auto"/>
              <w:left w:val="single" w:sz="4" w:space="0" w:color="auto"/>
              <w:bottom w:val="single" w:sz="4" w:space="0" w:color="auto"/>
              <w:right w:val="single" w:sz="4" w:space="0" w:color="auto"/>
            </w:tcBorders>
            <w:vAlign w:val="center"/>
          </w:tcPr>
          <w:p w:rsidR="005D354C" w:rsidRPr="00D63F81" w:rsidRDefault="005D354C" w:rsidP="001E2E2C">
            <w:pPr>
              <w:spacing w:after="0" w:line="240" w:lineRule="auto"/>
              <w:rPr>
                <w:rFonts w:ascii="Tahoma" w:eastAsia="Times New Roman" w:hAnsi="Tahoma" w:cs="Tahoma"/>
                <w:sz w:val="18"/>
                <w:szCs w:val="18"/>
                <w:lang w:eastAsia="pl-PL"/>
              </w:rPr>
            </w:pPr>
          </w:p>
        </w:tc>
      </w:tr>
      <w:tr w:rsidR="005D354C" w:rsidRPr="00D63F81" w:rsidTr="001E2E2C">
        <w:trPr>
          <w:trHeight w:hRule="exact" w:val="397"/>
        </w:trPr>
        <w:tc>
          <w:tcPr>
            <w:tcW w:w="2687" w:type="dxa"/>
            <w:tcBorders>
              <w:top w:val="single" w:sz="4" w:space="0" w:color="auto"/>
              <w:left w:val="single" w:sz="4" w:space="0" w:color="auto"/>
              <w:bottom w:val="single" w:sz="4" w:space="0" w:color="auto"/>
              <w:right w:val="single" w:sz="4" w:space="0" w:color="auto"/>
            </w:tcBorders>
            <w:vAlign w:val="center"/>
            <w:hideMark/>
          </w:tcPr>
          <w:p w:rsidR="005D354C" w:rsidRPr="00D63F81" w:rsidRDefault="005D354C" w:rsidP="001E2E2C">
            <w:pPr>
              <w:spacing w:after="0" w:line="240" w:lineRule="auto"/>
              <w:rPr>
                <w:rFonts w:ascii="Tahoma" w:eastAsia="Times New Roman" w:hAnsi="Tahoma" w:cs="Tahoma"/>
                <w:sz w:val="18"/>
                <w:szCs w:val="18"/>
                <w:lang w:eastAsia="pl-PL"/>
              </w:rPr>
            </w:pPr>
            <w:r w:rsidRPr="00D63F81">
              <w:rPr>
                <w:rFonts w:ascii="Tahoma" w:eastAsia="Times New Roman" w:hAnsi="Tahoma" w:cs="Tahoma"/>
                <w:sz w:val="18"/>
                <w:szCs w:val="18"/>
                <w:lang w:eastAsia="pl-PL"/>
              </w:rPr>
              <w:t>Nr telefonu kontaktowego:</w:t>
            </w:r>
          </w:p>
        </w:tc>
        <w:tc>
          <w:tcPr>
            <w:tcW w:w="6420" w:type="dxa"/>
            <w:tcBorders>
              <w:top w:val="single" w:sz="4" w:space="0" w:color="auto"/>
              <w:left w:val="single" w:sz="4" w:space="0" w:color="auto"/>
              <w:bottom w:val="single" w:sz="4" w:space="0" w:color="auto"/>
              <w:right w:val="single" w:sz="4" w:space="0" w:color="auto"/>
            </w:tcBorders>
            <w:vAlign w:val="center"/>
          </w:tcPr>
          <w:p w:rsidR="005D354C" w:rsidRPr="00D63F81" w:rsidRDefault="005D354C" w:rsidP="001E2E2C">
            <w:pPr>
              <w:spacing w:after="0" w:line="240" w:lineRule="auto"/>
              <w:rPr>
                <w:rFonts w:ascii="Tahoma" w:eastAsia="Times New Roman" w:hAnsi="Tahoma" w:cs="Tahoma"/>
                <w:sz w:val="18"/>
                <w:szCs w:val="18"/>
                <w:lang w:eastAsia="pl-PL"/>
              </w:rPr>
            </w:pPr>
          </w:p>
        </w:tc>
      </w:tr>
      <w:tr w:rsidR="005D354C" w:rsidRPr="00D63F81" w:rsidTr="001E2E2C">
        <w:trPr>
          <w:trHeight w:hRule="exact" w:val="397"/>
        </w:trPr>
        <w:tc>
          <w:tcPr>
            <w:tcW w:w="2687" w:type="dxa"/>
            <w:tcBorders>
              <w:top w:val="single" w:sz="4" w:space="0" w:color="auto"/>
              <w:left w:val="single" w:sz="4" w:space="0" w:color="auto"/>
              <w:bottom w:val="single" w:sz="4" w:space="0" w:color="auto"/>
              <w:right w:val="single" w:sz="4" w:space="0" w:color="auto"/>
            </w:tcBorders>
            <w:vAlign w:val="center"/>
            <w:hideMark/>
          </w:tcPr>
          <w:p w:rsidR="005D354C" w:rsidRPr="00D63F81" w:rsidRDefault="005D354C" w:rsidP="001E2E2C">
            <w:pPr>
              <w:spacing w:after="0" w:line="240" w:lineRule="auto"/>
              <w:rPr>
                <w:rFonts w:ascii="Tahoma" w:eastAsia="Times New Roman" w:hAnsi="Tahoma" w:cs="Tahoma"/>
                <w:sz w:val="18"/>
                <w:szCs w:val="18"/>
                <w:lang w:eastAsia="pl-PL"/>
              </w:rPr>
            </w:pPr>
            <w:r w:rsidRPr="00D63F81">
              <w:rPr>
                <w:rFonts w:ascii="Tahoma" w:eastAsia="Times New Roman" w:hAnsi="Tahoma" w:cs="Tahoma"/>
                <w:sz w:val="18"/>
                <w:szCs w:val="18"/>
                <w:lang w:eastAsia="pl-PL"/>
              </w:rPr>
              <w:t>E-mail:</w:t>
            </w:r>
          </w:p>
        </w:tc>
        <w:tc>
          <w:tcPr>
            <w:tcW w:w="6420" w:type="dxa"/>
            <w:tcBorders>
              <w:top w:val="single" w:sz="4" w:space="0" w:color="auto"/>
              <w:left w:val="single" w:sz="4" w:space="0" w:color="auto"/>
              <w:bottom w:val="single" w:sz="4" w:space="0" w:color="auto"/>
              <w:right w:val="single" w:sz="4" w:space="0" w:color="auto"/>
            </w:tcBorders>
            <w:vAlign w:val="center"/>
          </w:tcPr>
          <w:p w:rsidR="005D354C" w:rsidRPr="00D63F81" w:rsidRDefault="005D354C" w:rsidP="001E2E2C">
            <w:pPr>
              <w:spacing w:after="0" w:line="240" w:lineRule="auto"/>
              <w:rPr>
                <w:rFonts w:ascii="Tahoma" w:eastAsia="Times New Roman" w:hAnsi="Tahoma" w:cs="Tahoma"/>
                <w:sz w:val="18"/>
                <w:szCs w:val="18"/>
                <w:lang w:eastAsia="pl-PL"/>
              </w:rPr>
            </w:pPr>
          </w:p>
        </w:tc>
      </w:tr>
      <w:tr w:rsidR="005D354C" w:rsidRPr="00D63F81" w:rsidTr="001E2E2C">
        <w:trPr>
          <w:trHeight w:hRule="exact" w:val="397"/>
        </w:trPr>
        <w:tc>
          <w:tcPr>
            <w:tcW w:w="2687" w:type="dxa"/>
            <w:tcBorders>
              <w:top w:val="single" w:sz="4" w:space="0" w:color="auto"/>
              <w:left w:val="single" w:sz="4" w:space="0" w:color="auto"/>
              <w:bottom w:val="single" w:sz="4" w:space="0" w:color="auto"/>
              <w:right w:val="single" w:sz="4" w:space="0" w:color="auto"/>
            </w:tcBorders>
            <w:vAlign w:val="center"/>
            <w:hideMark/>
          </w:tcPr>
          <w:p w:rsidR="005D354C" w:rsidRPr="00D63F81" w:rsidRDefault="005D354C" w:rsidP="001E2E2C">
            <w:pPr>
              <w:spacing w:after="0" w:line="240" w:lineRule="auto"/>
              <w:rPr>
                <w:rFonts w:ascii="Tahoma" w:eastAsia="Times New Roman" w:hAnsi="Tahoma" w:cs="Tahoma"/>
                <w:sz w:val="18"/>
                <w:szCs w:val="18"/>
                <w:lang w:eastAsia="pl-PL"/>
              </w:rPr>
            </w:pPr>
            <w:r w:rsidRPr="00D63F81">
              <w:rPr>
                <w:rFonts w:ascii="Tahoma" w:eastAsia="Times New Roman" w:hAnsi="Tahoma" w:cs="Tahoma"/>
                <w:sz w:val="18"/>
                <w:szCs w:val="18"/>
                <w:lang w:eastAsia="pl-PL"/>
              </w:rPr>
              <w:t>Nr faksu:</w:t>
            </w:r>
          </w:p>
        </w:tc>
        <w:tc>
          <w:tcPr>
            <w:tcW w:w="6420" w:type="dxa"/>
            <w:tcBorders>
              <w:top w:val="single" w:sz="4" w:space="0" w:color="auto"/>
              <w:left w:val="single" w:sz="4" w:space="0" w:color="auto"/>
              <w:bottom w:val="single" w:sz="4" w:space="0" w:color="auto"/>
              <w:right w:val="single" w:sz="4" w:space="0" w:color="auto"/>
            </w:tcBorders>
            <w:vAlign w:val="center"/>
          </w:tcPr>
          <w:p w:rsidR="005D354C" w:rsidRPr="00D63F81" w:rsidRDefault="005D354C" w:rsidP="001E2E2C">
            <w:pPr>
              <w:spacing w:after="0" w:line="240" w:lineRule="auto"/>
              <w:rPr>
                <w:rFonts w:ascii="Tahoma" w:eastAsia="Times New Roman" w:hAnsi="Tahoma" w:cs="Tahoma"/>
                <w:sz w:val="18"/>
                <w:szCs w:val="18"/>
                <w:lang w:eastAsia="pl-PL"/>
              </w:rPr>
            </w:pPr>
          </w:p>
        </w:tc>
      </w:tr>
      <w:tr w:rsidR="005D354C" w:rsidRPr="00D63F81" w:rsidTr="001E2E2C">
        <w:trPr>
          <w:trHeight w:hRule="exact" w:val="397"/>
        </w:trPr>
        <w:tc>
          <w:tcPr>
            <w:tcW w:w="2687" w:type="dxa"/>
            <w:tcBorders>
              <w:top w:val="single" w:sz="4" w:space="0" w:color="auto"/>
              <w:left w:val="single" w:sz="4" w:space="0" w:color="auto"/>
              <w:bottom w:val="single" w:sz="4" w:space="0" w:color="auto"/>
              <w:right w:val="single" w:sz="4" w:space="0" w:color="auto"/>
            </w:tcBorders>
            <w:vAlign w:val="center"/>
            <w:hideMark/>
          </w:tcPr>
          <w:p w:rsidR="005D354C" w:rsidRPr="00D63F81" w:rsidRDefault="005D354C" w:rsidP="001E2E2C">
            <w:pPr>
              <w:spacing w:after="0" w:line="240" w:lineRule="auto"/>
              <w:rPr>
                <w:rFonts w:ascii="Tahoma" w:eastAsia="Times New Roman" w:hAnsi="Tahoma" w:cs="Tahoma"/>
                <w:sz w:val="18"/>
                <w:szCs w:val="18"/>
                <w:lang w:eastAsia="pl-PL"/>
              </w:rPr>
            </w:pPr>
            <w:r w:rsidRPr="00D63F81">
              <w:rPr>
                <w:rFonts w:ascii="Tahoma" w:eastAsia="Times New Roman" w:hAnsi="Tahoma" w:cs="Tahoma"/>
                <w:sz w:val="18"/>
                <w:szCs w:val="18"/>
                <w:lang w:eastAsia="pl-PL"/>
              </w:rPr>
              <w:t>Pesel (osoba fizyczna):</w:t>
            </w:r>
          </w:p>
        </w:tc>
        <w:tc>
          <w:tcPr>
            <w:tcW w:w="6420" w:type="dxa"/>
            <w:tcBorders>
              <w:top w:val="single" w:sz="4" w:space="0" w:color="auto"/>
              <w:left w:val="single" w:sz="4" w:space="0" w:color="auto"/>
              <w:bottom w:val="single" w:sz="4" w:space="0" w:color="auto"/>
              <w:right w:val="single" w:sz="4" w:space="0" w:color="auto"/>
            </w:tcBorders>
            <w:vAlign w:val="center"/>
          </w:tcPr>
          <w:p w:rsidR="005D354C" w:rsidRPr="00D63F81" w:rsidRDefault="005D354C" w:rsidP="001E2E2C">
            <w:pPr>
              <w:spacing w:after="0" w:line="240" w:lineRule="auto"/>
              <w:rPr>
                <w:rFonts w:ascii="Tahoma" w:eastAsia="Times New Roman" w:hAnsi="Tahoma" w:cs="Tahoma"/>
                <w:sz w:val="18"/>
                <w:szCs w:val="18"/>
                <w:lang w:eastAsia="pl-PL"/>
              </w:rPr>
            </w:pPr>
          </w:p>
        </w:tc>
      </w:tr>
      <w:tr w:rsidR="005D354C" w:rsidRPr="00D63F81" w:rsidTr="001E2E2C">
        <w:trPr>
          <w:trHeight w:hRule="exact" w:val="1433"/>
        </w:trPr>
        <w:tc>
          <w:tcPr>
            <w:tcW w:w="2687" w:type="dxa"/>
            <w:tcBorders>
              <w:top w:val="single" w:sz="4" w:space="0" w:color="auto"/>
              <w:left w:val="single" w:sz="4" w:space="0" w:color="auto"/>
              <w:bottom w:val="single" w:sz="4" w:space="0" w:color="auto"/>
              <w:right w:val="single" w:sz="4" w:space="0" w:color="auto"/>
            </w:tcBorders>
            <w:vAlign w:val="center"/>
            <w:hideMark/>
          </w:tcPr>
          <w:p w:rsidR="005D354C" w:rsidRPr="00D63F81" w:rsidRDefault="005D354C" w:rsidP="001E2E2C">
            <w:pPr>
              <w:spacing w:after="0" w:line="240" w:lineRule="auto"/>
              <w:rPr>
                <w:rFonts w:ascii="Tahoma" w:eastAsia="Times New Roman" w:hAnsi="Tahoma" w:cs="Tahoma"/>
                <w:sz w:val="18"/>
                <w:szCs w:val="18"/>
                <w:lang w:eastAsia="pl-PL"/>
              </w:rPr>
            </w:pPr>
            <w:r w:rsidRPr="00D63F81">
              <w:rPr>
                <w:rFonts w:ascii="Tahoma" w:eastAsia="Times New Roman" w:hAnsi="Tahoma" w:cs="Tahoma"/>
                <w:sz w:val="18"/>
                <w:szCs w:val="18"/>
                <w:lang w:eastAsia="pl-PL"/>
              </w:rPr>
              <w:t>NIP */ NIP EU*</w:t>
            </w:r>
            <w:r w:rsidRPr="00D63F81">
              <w:rPr>
                <w:rFonts w:ascii="Tahoma" w:eastAsia="Times New Roman" w:hAnsi="Tahoma" w:cs="Tahoma"/>
                <w:sz w:val="18"/>
                <w:szCs w:val="18"/>
                <w:lang w:eastAsia="pl-PL"/>
              </w:rPr>
              <w:br/>
              <w:t xml:space="preserve">(osoba prowadząca działalność </w:t>
            </w:r>
            <w:r w:rsidRPr="00D63F81">
              <w:rPr>
                <w:rFonts w:ascii="Tahoma" w:eastAsia="Times New Roman" w:hAnsi="Tahoma" w:cs="Tahoma"/>
                <w:sz w:val="18"/>
                <w:szCs w:val="18"/>
                <w:lang w:eastAsia="pl-PL"/>
              </w:rPr>
              <w:br/>
              <w:t>gospodarczą i osoba prawna):</w:t>
            </w:r>
          </w:p>
        </w:tc>
        <w:tc>
          <w:tcPr>
            <w:tcW w:w="6420" w:type="dxa"/>
            <w:tcBorders>
              <w:top w:val="single" w:sz="4" w:space="0" w:color="auto"/>
              <w:left w:val="single" w:sz="4" w:space="0" w:color="auto"/>
              <w:bottom w:val="single" w:sz="4" w:space="0" w:color="auto"/>
              <w:right w:val="single" w:sz="4" w:space="0" w:color="auto"/>
            </w:tcBorders>
            <w:vAlign w:val="center"/>
          </w:tcPr>
          <w:p w:rsidR="005D354C" w:rsidRPr="00D63F81" w:rsidRDefault="005D354C" w:rsidP="001E2E2C">
            <w:pPr>
              <w:spacing w:after="0" w:line="240" w:lineRule="auto"/>
              <w:rPr>
                <w:rFonts w:ascii="Tahoma" w:eastAsia="Times New Roman" w:hAnsi="Tahoma" w:cs="Tahoma"/>
                <w:sz w:val="18"/>
                <w:szCs w:val="18"/>
                <w:lang w:eastAsia="pl-PL"/>
              </w:rPr>
            </w:pPr>
          </w:p>
        </w:tc>
      </w:tr>
      <w:tr w:rsidR="005D354C" w:rsidRPr="00D63F81" w:rsidTr="001E2E2C">
        <w:trPr>
          <w:trHeight w:hRule="exact" w:val="1890"/>
        </w:trPr>
        <w:tc>
          <w:tcPr>
            <w:tcW w:w="2687" w:type="dxa"/>
            <w:tcBorders>
              <w:top w:val="single" w:sz="4" w:space="0" w:color="auto"/>
              <w:left w:val="single" w:sz="4" w:space="0" w:color="auto"/>
              <w:bottom w:val="single" w:sz="4" w:space="0" w:color="auto"/>
              <w:right w:val="single" w:sz="4" w:space="0" w:color="auto"/>
            </w:tcBorders>
            <w:vAlign w:val="center"/>
            <w:hideMark/>
          </w:tcPr>
          <w:p w:rsidR="005D354C" w:rsidRPr="00D63F81" w:rsidRDefault="005D354C" w:rsidP="001E2E2C">
            <w:pPr>
              <w:spacing w:after="0" w:line="240" w:lineRule="auto"/>
              <w:rPr>
                <w:rFonts w:ascii="Tahoma" w:eastAsia="Times New Roman" w:hAnsi="Tahoma" w:cs="Tahoma"/>
                <w:sz w:val="18"/>
                <w:szCs w:val="18"/>
                <w:lang w:eastAsia="pl-PL"/>
              </w:rPr>
            </w:pPr>
            <w:r w:rsidRPr="00D63F81">
              <w:rPr>
                <w:rFonts w:ascii="Tahoma" w:eastAsia="Times New Roman" w:hAnsi="Tahoma" w:cs="Tahoma"/>
                <w:sz w:val="18"/>
                <w:szCs w:val="18"/>
                <w:lang w:eastAsia="pl-PL"/>
              </w:rPr>
              <w:t xml:space="preserve">Imię i Nazwisko, </w:t>
            </w:r>
            <w:r w:rsidRPr="00D63F81">
              <w:rPr>
                <w:rFonts w:ascii="Tahoma" w:eastAsia="Times New Roman" w:hAnsi="Tahoma" w:cs="Tahoma"/>
                <w:sz w:val="18"/>
                <w:szCs w:val="18"/>
                <w:lang w:eastAsia="pl-PL"/>
              </w:rPr>
              <w:br/>
              <w:t>nr telefonu i e-mail osoby</w:t>
            </w:r>
            <w:r w:rsidRPr="00D63F81">
              <w:rPr>
                <w:rFonts w:ascii="Tahoma" w:eastAsia="Times New Roman" w:hAnsi="Tahoma" w:cs="Tahoma"/>
                <w:sz w:val="18"/>
                <w:szCs w:val="18"/>
                <w:lang w:eastAsia="pl-PL"/>
              </w:rPr>
              <w:br/>
              <w:t>ze strony Oferenta/Kupującego,</w:t>
            </w:r>
            <w:r w:rsidRPr="00D63F81">
              <w:rPr>
                <w:rFonts w:ascii="Tahoma" w:eastAsia="Times New Roman" w:hAnsi="Tahoma" w:cs="Tahoma"/>
                <w:sz w:val="18"/>
                <w:szCs w:val="18"/>
                <w:lang w:eastAsia="pl-PL"/>
              </w:rPr>
              <w:br/>
              <w:t xml:space="preserve">upoważnionej do kontaktów </w:t>
            </w:r>
            <w:r w:rsidRPr="00D63F81">
              <w:rPr>
                <w:rFonts w:ascii="Tahoma" w:eastAsia="Times New Roman" w:hAnsi="Tahoma" w:cs="Tahoma"/>
                <w:sz w:val="18"/>
                <w:szCs w:val="18"/>
                <w:lang w:eastAsia="pl-PL"/>
              </w:rPr>
              <w:br/>
              <w:t xml:space="preserve">w toku przetargu </w:t>
            </w:r>
            <w:r w:rsidRPr="00D63F81">
              <w:rPr>
                <w:rFonts w:ascii="Tahoma" w:eastAsia="Times New Roman" w:hAnsi="Tahoma" w:cs="Tahoma"/>
                <w:sz w:val="18"/>
                <w:szCs w:val="18"/>
                <w:lang w:eastAsia="pl-PL"/>
              </w:rPr>
              <w:br/>
              <w:t>ze Sprzedającym:</w:t>
            </w:r>
          </w:p>
        </w:tc>
        <w:tc>
          <w:tcPr>
            <w:tcW w:w="6420" w:type="dxa"/>
            <w:tcBorders>
              <w:top w:val="single" w:sz="4" w:space="0" w:color="auto"/>
              <w:left w:val="single" w:sz="4" w:space="0" w:color="auto"/>
              <w:bottom w:val="single" w:sz="4" w:space="0" w:color="auto"/>
              <w:right w:val="single" w:sz="4" w:space="0" w:color="auto"/>
            </w:tcBorders>
            <w:vAlign w:val="center"/>
          </w:tcPr>
          <w:p w:rsidR="005D354C" w:rsidRPr="00D63F81" w:rsidRDefault="005D354C" w:rsidP="001E2E2C">
            <w:pPr>
              <w:spacing w:after="0" w:line="240" w:lineRule="auto"/>
              <w:ind w:left="851"/>
              <w:rPr>
                <w:rFonts w:ascii="Tahoma" w:eastAsia="Times New Roman" w:hAnsi="Tahoma" w:cs="Tahoma"/>
                <w:sz w:val="18"/>
                <w:szCs w:val="18"/>
                <w:lang w:eastAsia="pl-PL"/>
              </w:rPr>
            </w:pPr>
          </w:p>
        </w:tc>
      </w:tr>
    </w:tbl>
    <w:p w:rsidR="005D354C" w:rsidRPr="00D63F81" w:rsidRDefault="005D354C" w:rsidP="005D354C">
      <w:pPr>
        <w:spacing w:after="240" w:line="240" w:lineRule="auto"/>
        <w:ind w:left="249" w:hanging="249"/>
        <w:jc w:val="both"/>
        <w:rPr>
          <w:rFonts w:ascii="Tahoma" w:eastAsia="Times New Roman" w:hAnsi="Tahoma" w:cs="Tahoma"/>
          <w:sz w:val="18"/>
          <w:szCs w:val="18"/>
          <w:lang w:eastAsia="pl-PL"/>
        </w:rPr>
      </w:pPr>
      <w:r w:rsidRPr="00D63F81">
        <w:rPr>
          <w:rFonts w:ascii="Tahoma" w:eastAsia="Times New Roman" w:hAnsi="Tahoma" w:cs="Tahoma"/>
          <w:b/>
          <w:sz w:val="18"/>
          <w:szCs w:val="18"/>
          <w:lang w:eastAsia="pl-PL"/>
        </w:rPr>
        <w:t>*)</w:t>
      </w:r>
      <w:r w:rsidRPr="00D63F81">
        <w:rPr>
          <w:rFonts w:ascii="Tahoma" w:eastAsia="Times New Roman" w:hAnsi="Tahoma" w:cs="Tahoma"/>
          <w:sz w:val="18"/>
          <w:szCs w:val="18"/>
          <w:lang w:eastAsia="pl-PL"/>
        </w:rPr>
        <w:t xml:space="preserve"> Niepotrzebne skreślić</w:t>
      </w:r>
    </w:p>
    <w:p w:rsidR="005D354C" w:rsidRPr="00D63F81" w:rsidRDefault="005D354C" w:rsidP="005D354C">
      <w:pPr>
        <w:spacing w:after="240" w:line="240" w:lineRule="auto"/>
        <w:ind w:left="249" w:hanging="249"/>
        <w:jc w:val="both"/>
        <w:rPr>
          <w:rFonts w:ascii="Tahoma" w:eastAsia="Times New Roman" w:hAnsi="Tahoma" w:cs="Tahoma"/>
          <w:sz w:val="18"/>
          <w:szCs w:val="18"/>
          <w:lang w:eastAsia="pl-PL"/>
        </w:rPr>
      </w:pPr>
    </w:p>
    <w:p w:rsidR="005D354C" w:rsidRPr="00D63F81" w:rsidRDefault="005D354C" w:rsidP="005D354C">
      <w:pPr>
        <w:spacing w:after="240" w:line="240" w:lineRule="auto"/>
        <w:ind w:left="249" w:hanging="249"/>
        <w:jc w:val="both"/>
        <w:rPr>
          <w:rFonts w:ascii="Tahoma" w:eastAsia="Times New Roman" w:hAnsi="Tahoma" w:cs="Tahoma"/>
          <w:sz w:val="18"/>
          <w:szCs w:val="18"/>
          <w:lang w:eastAsia="pl-PL"/>
        </w:rPr>
      </w:pPr>
    </w:p>
    <w:p w:rsidR="005D354C" w:rsidRPr="00D63F81" w:rsidRDefault="005D354C" w:rsidP="005D354C">
      <w:pPr>
        <w:keepNext/>
        <w:spacing w:before="240" w:after="0" w:line="300" w:lineRule="exact"/>
        <w:ind w:left="360" w:hanging="360"/>
        <w:jc w:val="both"/>
        <w:outlineLvl w:val="5"/>
        <w:rPr>
          <w:rFonts w:ascii="Tahoma" w:eastAsia="Times New Roman" w:hAnsi="Tahoma" w:cs="Tahoma"/>
          <w:b/>
          <w:bCs/>
          <w:sz w:val="18"/>
          <w:szCs w:val="18"/>
          <w:lang w:eastAsia="pl-PL"/>
        </w:rPr>
      </w:pPr>
      <w:r w:rsidRPr="00D63F81">
        <w:rPr>
          <w:rFonts w:ascii="Tahoma" w:eastAsia="Times New Roman" w:hAnsi="Tahoma" w:cs="Tahoma"/>
          <w:b/>
          <w:bCs/>
          <w:sz w:val="18"/>
          <w:szCs w:val="18"/>
          <w:lang w:eastAsia="pl-PL"/>
        </w:rPr>
        <w:br w:type="page"/>
      </w:r>
      <w:r w:rsidRPr="00D63F81">
        <w:rPr>
          <w:rFonts w:ascii="Tahoma" w:eastAsia="Times New Roman" w:hAnsi="Tahoma" w:cs="Tahoma"/>
          <w:b/>
          <w:bCs/>
          <w:sz w:val="18"/>
          <w:szCs w:val="18"/>
          <w:lang w:eastAsia="pl-PL"/>
        </w:rPr>
        <w:lastRenderedPageBreak/>
        <w:t>Deklaruj-ę/-</w:t>
      </w:r>
      <w:proofErr w:type="spellStart"/>
      <w:r w:rsidRPr="00D63F81">
        <w:rPr>
          <w:rFonts w:ascii="Tahoma" w:eastAsia="Times New Roman" w:hAnsi="Tahoma" w:cs="Tahoma"/>
          <w:b/>
          <w:bCs/>
          <w:sz w:val="18"/>
          <w:szCs w:val="18"/>
          <w:lang w:eastAsia="pl-PL"/>
        </w:rPr>
        <w:t>emy</w:t>
      </w:r>
      <w:proofErr w:type="spellEnd"/>
      <w:r w:rsidRPr="00D63F81">
        <w:rPr>
          <w:rFonts w:ascii="Tahoma" w:eastAsia="Times New Roman" w:hAnsi="Tahoma" w:cs="Tahoma"/>
          <w:b/>
          <w:bCs/>
          <w:sz w:val="18"/>
          <w:szCs w:val="18"/>
          <w:lang w:eastAsia="pl-PL"/>
        </w:rPr>
        <w:t xml:space="preserve"> zakup …………………..…………………………………… za cenę:</w:t>
      </w:r>
    </w:p>
    <w:p w:rsidR="005D354C" w:rsidRPr="00D63F81" w:rsidRDefault="005D354C" w:rsidP="005D354C">
      <w:pPr>
        <w:spacing w:after="0" w:line="240" w:lineRule="auto"/>
        <w:rPr>
          <w:rFonts w:ascii="Tahoma" w:eastAsia="Times New Roman" w:hAnsi="Tahoma" w:cs="Tahoma"/>
          <w:sz w:val="18"/>
          <w:szCs w:val="18"/>
          <w:lang w:eastAsia="pl-PL"/>
        </w:rPr>
      </w:pPr>
    </w:p>
    <w:tbl>
      <w:tblPr>
        <w:tblW w:w="91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14"/>
        <w:gridCol w:w="2016"/>
        <w:gridCol w:w="990"/>
        <w:gridCol w:w="5600"/>
      </w:tblGrid>
      <w:tr w:rsidR="005D354C" w:rsidRPr="00D63F81" w:rsidTr="001E2E2C">
        <w:trPr>
          <w:trHeight w:val="284"/>
        </w:trPr>
        <w:tc>
          <w:tcPr>
            <w:tcW w:w="514" w:type="dxa"/>
            <w:vMerge w:val="restart"/>
          </w:tcPr>
          <w:p w:rsidR="005D354C" w:rsidRPr="00D63F81" w:rsidRDefault="005D354C" w:rsidP="001E2E2C">
            <w:pPr>
              <w:keepNext/>
              <w:numPr>
                <w:ilvl w:val="1"/>
                <w:numId w:val="0"/>
              </w:numPr>
              <w:tabs>
                <w:tab w:val="left" w:pos="741"/>
                <w:tab w:val="left" w:pos="855"/>
              </w:tabs>
              <w:spacing w:after="0" w:line="240" w:lineRule="auto"/>
              <w:ind w:left="397" w:hanging="284"/>
              <w:jc w:val="both"/>
              <w:outlineLvl w:val="0"/>
              <w:rPr>
                <w:rFonts w:ascii="Tahoma" w:eastAsia="Times New Roman" w:hAnsi="Tahoma" w:cs="Tahoma"/>
                <w:b/>
                <w:bCs/>
                <w:sz w:val="18"/>
                <w:szCs w:val="18"/>
                <w:lang w:eastAsia="pl-PL"/>
              </w:rPr>
            </w:pPr>
            <w:r w:rsidRPr="00D63F81">
              <w:rPr>
                <w:rFonts w:ascii="Tahoma" w:eastAsia="Times New Roman" w:hAnsi="Tahoma" w:cs="Tahoma"/>
                <w:b/>
                <w:bCs/>
                <w:sz w:val="18"/>
                <w:szCs w:val="18"/>
                <w:lang w:eastAsia="pl-PL"/>
              </w:rPr>
              <w:t>a.</w:t>
            </w:r>
          </w:p>
        </w:tc>
        <w:tc>
          <w:tcPr>
            <w:tcW w:w="8606" w:type="dxa"/>
            <w:gridSpan w:val="3"/>
          </w:tcPr>
          <w:p w:rsidR="005D354C" w:rsidRPr="00D63F81" w:rsidRDefault="005D354C" w:rsidP="001E2E2C">
            <w:pPr>
              <w:keepNext/>
              <w:spacing w:after="0" w:line="240" w:lineRule="auto"/>
              <w:ind w:hanging="6"/>
              <w:jc w:val="both"/>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Cena netto (cyframi / rodzaj waluty / słownie)</w:t>
            </w:r>
          </w:p>
        </w:tc>
      </w:tr>
      <w:tr w:rsidR="005D354C" w:rsidRPr="00D63F81" w:rsidTr="001E2E2C">
        <w:trPr>
          <w:trHeight w:val="273"/>
        </w:trPr>
        <w:tc>
          <w:tcPr>
            <w:tcW w:w="514" w:type="dxa"/>
            <w:vMerge/>
          </w:tcPr>
          <w:p w:rsidR="005D354C" w:rsidRPr="00D63F81" w:rsidRDefault="005D354C" w:rsidP="001E2E2C">
            <w:pPr>
              <w:keepNext/>
              <w:numPr>
                <w:ilvl w:val="1"/>
                <w:numId w:val="0"/>
              </w:numPr>
              <w:tabs>
                <w:tab w:val="left" w:pos="741"/>
                <w:tab w:val="left" w:pos="855"/>
              </w:tabs>
              <w:spacing w:after="0" w:line="240" w:lineRule="auto"/>
              <w:ind w:left="397" w:hanging="284"/>
              <w:jc w:val="both"/>
              <w:outlineLvl w:val="0"/>
              <w:rPr>
                <w:rFonts w:ascii="Tahoma" w:eastAsia="Times New Roman" w:hAnsi="Tahoma" w:cs="Tahoma"/>
                <w:b/>
                <w:bCs/>
                <w:sz w:val="18"/>
                <w:szCs w:val="18"/>
                <w:lang w:eastAsia="pl-PL"/>
              </w:rPr>
            </w:pPr>
          </w:p>
        </w:tc>
        <w:tc>
          <w:tcPr>
            <w:tcW w:w="2016" w:type="dxa"/>
          </w:tcPr>
          <w:p w:rsidR="005D354C" w:rsidRPr="00D63F81" w:rsidRDefault="005D354C" w:rsidP="001E2E2C">
            <w:pPr>
              <w:keepNext/>
              <w:spacing w:after="0" w:line="240" w:lineRule="auto"/>
              <w:ind w:hanging="4"/>
              <w:jc w:val="both"/>
              <w:rPr>
                <w:rFonts w:ascii="Tahoma" w:eastAsia="Times New Roman" w:hAnsi="Tahoma" w:cs="Tahoma"/>
                <w:sz w:val="18"/>
                <w:szCs w:val="18"/>
                <w:lang w:eastAsia="pl-PL"/>
              </w:rPr>
            </w:pPr>
          </w:p>
        </w:tc>
        <w:tc>
          <w:tcPr>
            <w:tcW w:w="990" w:type="dxa"/>
          </w:tcPr>
          <w:p w:rsidR="005D354C" w:rsidRPr="00D63F81" w:rsidRDefault="005D354C" w:rsidP="001E2E2C">
            <w:pPr>
              <w:keepNext/>
              <w:spacing w:after="0" w:line="240" w:lineRule="auto"/>
              <w:ind w:hanging="4"/>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PLN</w:t>
            </w:r>
          </w:p>
        </w:tc>
        <w:tc>
          <w:tcPr>
            <w:tcW w:w="5600" w:type="dxa"/>
          </w:tcPr>
          <w:p w:rsidR="005D354C" w:rsidRPr="00D63F81" w:rsidRDefault="005D354C" w:rsidP="001E2E2C">
            <w:pPr>
              <w:keepNext/>
              <w:spacing w:after="0" w:line="240" w:lineRule="auto"/>
              <w:ind w:hanging="4"/>
              <w:jc w:val="both"/>
              <w:rPr>
                <w:rFonts w:ascii="Tahoma" w:eastAsia="Times New Roman" w:hAnsi="Tahoma" w:cs="Tahoma"/>
                <w:sz w:val="18"/>
                <w:szCs w:val="18"/>
                <w:lang w:eastAsia="pl-PL"/>
              </w:rPr>
            </w:pPr>
          </w:p>
        </w:tc>
      </w:tr>
      <w:tr w:rsidR="005D354C" w:rsidRPr="00D63F81" w:rsidTr="001E2E2C">
        <w:trPr>
          <w:trHeight w:val="150"/>
        </w:trPr>
        <w:tc>
          <w:tcPr>
            <w:tcW w:w="514" w:type="dxa"/>
            <w:vMerge w:val="restart"/>
          </w:tcPr>
          <w:p w:rsidR="005D354C" w:rsidRPr="00D63F81" w:rsidRDefault="005D354C" w:rsidP="001E2E2C">
            <w:pPr>
              <w:keepNext/>
              <w:numPr>
                <w:ilvl w:val="1"/>
                <w:numId w:val="0"/>
              </w:numPr>
              <w:tabs>
                <w:tab w:val="left" w:pos="741"/>
                <w:tab w:val="left" w:pos="855"/>
              </w:tabs>
              <w:spacing w:after="0" w:line="240" w:lineRule="auto"/>
              <w:ind w:left="397" w:hanging="284"/>
              <w:jc w:val="both"/>
              <w:outlineLvl w:val="0"/>
              <w:rPr>
                <w:rFonts w:ascii="Tahoma" w:eastAsia="Times New Roman" w:hAnsi="Tahoma" w:cs="Tahoma"/>
                <w:b/>
                <w:bCs/>
                <w:sz w:val="18"/>
                <w:szCs w:val="18"/>
                <w:lang w:eastAsia="pl-PL"/>
              </w:rPr>
            </w:pPr>
            <w:r w:rsidRPr="00D63F81">
              <w:rPr>
                <w:rFonts w:ascii="Tahoma" w:eastAsia="Times New Roman" w:hAnsi="Tahoma" w:cs="Tahoma"/>
                <w:b/>
                <w:bCs/>
                <w:sz w:val="18"/>
                <w:szCs w:val="18"/>
                <w:lang w:eastAsia="pl-PL"/>
              </w:rPr>
              <w:t>b.</w:t>
            </w:r>
          </w:p>
        </w:tc>
        <w:tc>
          <w:tcPr>
            <w:tcW w:w="8606" w:type="dxa"/>
            <w:gridSpan w:val="3"/>
          </w:tcPr>
          <w:p w:rsidR="005D354C" w:rsidRPr="00D63F81" w:rsidRDefault="005D354C" w:rsidP="001E2E2C">
            <w:pPr>
              <w:keepNext/>
              <w:spacing w:after="0" w:line="240" w:lineRule="auto"/>
              <w:ind w:hanging="4"/>
              <w:jc w:val="both"/>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Podatek VAT w procentach (cyframi / słownie)</w:t>
            </w:r>
          </w:p>
        </w:tc>
      </w:tr>
      <w:tr w:rsidR="005D354C" w:rsidRPr="00D63F81" w:rsidTr="001E2E2C">
        <w:trPr>
          <w:trHeight w:val="244"/>
        </w:trPr>
        <w:tc>
          <w:tcPr>
            <w:tcW w:w="514" w:type="dxa"/>
            <w:vMerge/>
          </w:tcPr>
          <w:p w:rsidR="005D354C" w:rsidRPr="00D63F81" w:rsidRDefault="005D354C" w:rsidP="001E2E2C">
            <w:pPr>
              <w:keepNext/>
              <w:numPr>
                <w:ilvl w:val="1"/>
                <w:numId w:val="0"/>
              </w:numPr>
              <w:tabs>
                <w:tab w:val="left" w:pos="741"/>
                <w:tab w:val="left" w:pos="855"/>
              </w:tabs>
              <w:spacing w:after="0" w:line="240" w:lineRule="auto"/>
              <w:ind w:left="397" w:hanging="284"/>
              <w:jc w:val="both"/>
              <w:outlineLvl w:val="0"/>
              <w:rPr>
                <w:rFonts w:ascii="Tahoma" w:eastAsia="Times New Roman" w:hAnsi="Tahoma" w:cs="Tahoma"/>
                <w:b/>
                <w:bCs/>
                <w:sz w:val="18"/>
                <w:szCs w:val="18"/>
                <w:lang w:eastAsia="pl-PL"/>
              </w:rPr>
            </w:pPr>
          </w:p>
        </w:tc>
        <w:tc>
          <w:tcPr>
            <w:tcW w:w="2016" w:type="dxa"/>
          </w:tcPr>
          <w:p w:rsidR="005D354C" w:rsidRPr="00D63F81" w:rsidRDefault="005D354C" w:rsidP="001E2E2C">
            <w:pPr>
              <w:keepNext/>
              <w:spacing w:after="0" w:line="240" w:lineRule="auto"/>
              <w:ind w:hanging="4"/>
              <w:jc w:val="both"/>
              <w:rPr>
                <w:rFonts w:ascii="Tahoma" w:eastAsia="Times New Roman" w:hAnsi="Tahoma" w:cs="Tahoma"/>
                <w:sz w:val="18"/>
                <w:szCs w:val="18"/>
                <w:lang w:eastAsia="pl-PL"/>
              </w:rPr>
            </w:pPr>
          </w:p>
        </w:tc>
        <w:tc>
          <w:tcPr>
            <w:tcW w:w="990" w:type="dxa"/>
          </w:tcPr>
          <w:p w:rsidR="005D354C" w:rsidRPr="00D63F81" w:rsidRDefault="005D354C" w:rsidP="001E2E2C">
            <w:pPr>
              <w:keepNext/>
              <w:spacing w:after="0" w:line="240" w:lineRule="auto"/>
              <w:ind w:hanging="4"/>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w:t>
            </w:r>
          </w:p>
        </w:tc>
        <w:tc>
          <w:tcPr>
            <w:tcW w:w="5600" w:type="dxa"/>
          </w:tcPr>
          <w:p w:rsidR="005D354C" w:rsidRPr="00D63F81" w:rsidRDefault="005D354C" w:rsidP="001E2E2C">
            <w:pPr>
              <w:keepNext/>
              <w:spacing w:after="0" w:line="240" w:lineRule="auto"/>
              <w:ind w:hanging="4"/>
              <w:jc w:val="both"/>
              <w:rPr>
                <w:rFonts w:ascii="Tahoma" w:eastAsia="Times New Roman" w:hAnsi="Tahoma" w:cs="Tahoma"/>
                <w:sz w:val="18"/>
                <w:szCs w:val="18"/>
                <w:lang w:eastAsia="pl-PL"/>
              </w:rPr>
            </w:pPr>
          </w:p>
        </w:tc>
      </w:tr>
      <w:tr w:rsidR="005D354C" w:rsidRPr="00D63F81" w:rsidTr="001E2E2C">
        <w:trPr>
          <w:trHeight w:val="227"/>
        </w:trPr>
        <w:tc>
          <w:tcPr>
            <w:tcW w:w="514" w:type="dxa"/>
            <w:vMerge w:val="restart"/>
          </w:tcPr>
          <w:p w:rsidR="005D354C" w:rsidRPr="00D63F81" w:rsidRDefault="005D354C" w:rsidP="001E2E2C">
            <w:pPr>
              <w:keepNext/>
              <w:numPr>
                <w:ilvl w:val="1"/>
                <w:numId w:val="0"/>
              </w:numPr>
              <w:tabs>
                <w:tab w:val="left" w:pos="741"/>
                <w:tab w:val="left" w:pos="855"/>
              </w:tabs>
              <w:spacing w:after="0" w:line="240" w:lineRule="auto"/>
              <w:ind w:left="397" w:hanging="284"/>
              <w:jc w:val="both"/>
              <w:outlineLvl w:val="0"/>
              <w:rPr>
                <w:rFonts w:ascii="Tahoma" w:eastAsia="Times New Roman" w:hAnsi="Tahoma" w:cs="Tahoma"/>
                <w:b/>
                <w:bCs/>
                <w:sz w:val="18"/>
                <w:szCs w:val="18"/>
                <w:lang w:eastAsia="pl-PL"/>
              </w:rPr>
            </w:pPr>
            <w:r w:rsidRPr="00D63F81">
              <w:rPr>
                <w:rFonts w:ascii="Tahoma" w:eastAsia="Times New Roman" w:hAnsi="Tahoma" w:cs="Tahoma"/>
                <w:b/>
                <w:bCs/>
                <w:sz w:val="18"/>
                <w:szCs w:val="18"/>
                <w:lang w:eastAsia="pl-PL"/>
              </w:rPr>
              <w:t>c.</w:t>
            </w:r>
          </w:p>
        </w:tc>
        <w:tc>
          <w:tcPr>
            <w:tcW w:w="8606" w:type="dxa"/>
            <w:gridSpan w:val="3"/>
          </w:tcPr>
          <w:p w:rsidR="005D354C" w:rsidRPr="00D63F81" w:rsidRDefault="005D354C" w:rsidP="001E2E2C">
            <w:pPr>
              <w:keepNext/>
              <w:spacing w:after="0" w:line="240" w:lineRule="auto"/>
              <w:ind w:hanging="4"/>
              <w:jc w:val="both"/>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Cena brutto (cyframi / rodzaj waluty / słownie)</w:t>
            </w:r>
          </w:p>
        </w:tc>
      </w:tr>
      <w:tr w:rsidR="005D354C" w:rsidRPr="00D63F81" w:rsidTr="001E2E2C">
        <w:trPr>
          <w:trHeight w:val="443"/>
        </w:trPr>
        <w:tc>
          <w:tcPr>
            <w:tcW w:w="514" w:type="dxa"/>
            <w:vMerge/>
          </w:tcPr>
          <w:p w:rsidR="005D354C" w:rsidRPr="00D63F81" w:rsidRDefault="005D354C" w:rsidP="001E2E2C">
            <w:pPr>
              <w:keepNext/>
              <w:tabs>
                <w:tab w:val="num" w:pos="284"/>
              </w:tabs>
              <w:spacing w:after="0" w:line="240" w:lineRule="auto"/>
              <w:ind w:left="284" w:hanging="284"/>
              <w:jc w:val="both"/>
              <w:rPr>
                <w:rFonts w:ascii="Tahoma" w:eastAsia="Times New Roman" w:hAnsi="Tahoma" w:cs="Tahoma"/>
                <w:sz w:val="18"/>
                <w:szCs w:val="18"/>
                <w:lang w:eastAsia="pl-PL"/>
              </w:rPr>
            </w:pPr>
          </w:p>
        </w:tc>
        <w:tc>
          <w:tcPr>
            <w:tcW w:w="2016" w:type="dxa"/>
          </w:tcPr>
          <w:p w:rsidR="005D354C" w:rsidRPr="00D63F81" w:rsidRDefault="005D354C" w:rsidP="001E2E2C">
            <w:pPr>
              <w:keepNext/>
              <w:spacing w:after="0" w:line="240" w:lineRule="auto"/>
              <w:jc w:val="both"/>
              <w:rPr>
                <w:rFonts w:ascii="Tahoma" w:eastAsia="Times New Roman" w:hAnsi="Tahoma" w:cs="Tahoma"/>
                <w:sz w:val="18"/>
                <w:szCs w:val="18"/>
                <w:lang w:eastAsia="pl-PL"/>
              </w:rPr>
            </w:pPr>
          </w:p>
        </w:tc>
        <w:tc>
          <w:tcPr>
            <w:tcW w:w="990" w:type="dxa"/>
          </w:tcPr>
          <w:p w:rsidR="005D354C" w:rsidRPr="00D63F81" w:rsidRDefault="005D354C" w:rsidP="001E2E2C">
            <w:pPr>
              <w:keepNext/>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PLN</w:t>
            </w:r>
          </w:p>
        </w:tc>
        <w:tc>
          <w:tcPr>
            <w:tcW w:w="5600" w:type="dxa"/>
          </w:tcPr>
          <w:p w:rsidR="005D354C" w:rsidRPr="00D63F81" w:rsidRDefault="005D354C" w:rsidP="001E2E2C">
            <w:pPr>
              <w:keepNext/>
              <w:spacing w:after="0" w:line="240" w:lineRule="auto"/>
              <w:jc w:val="both"/>
              <w:rPr>
                <w:rFonts w:ascii="Tahoma" w:eastAsia="Times New Roman" w:hAnsi="Tahoma" w:cs="Tahoma"/>
                <w:sz w:val="18"/>
                <w:szCs w:val="18"/>
                <w:lang w:eastAsia="pl-PL"/>
              </w:rPr>
            </w:pPr>
          </w:p>
        </w:tc>
      </w:tr>
    </w:tbl>
    <w:p w:rsidR="005D354C" w:rsidRPr="00D63F81" w:rsidRDefault="005D354C" w:rsidP="005D354C">
      <w:pPr>
        <w:keepNext/>
        <w:spacing w:before="240" w:after="0" w:line="240" w:lineRule="auto"/>
        <w:jc w:val="both"/>
        <w:outlineLvl w:val="5"/>
        <w:rPr>
          <w:rFonts w:ascii="Tahoma" w:eastAsia="Times New Roman" w:hAnsi="Tahoma" w:cs="Tahoma"/>
          <w:bCs/>
          <w:sz w:val="18"/>
          <w:szCs w:val="18"/>
          <w:lang w:eastAsia="pl-PL"/>
        </w:rPr>
      </w:pPr>
      <w:r w:rsidRPr="00D63F81">
        <w:rPr>
          <w:rFonts w:ascii="Tahoma" w:eastAsia="Times New Roman" w:hAnsi="Tahoma" w:cs="Tahoma"/>
          <w:bCs/>
          <w:sz w:val="18"/>
          <w:szCs w:val="18"/>
          <w:lang w:eastAsia="pl-PL"/>
        </w:rPr>
        <w:t xml:space="preserve">Spełnienie wymagań Sprzedającego przez Oferenta/Kupującego: </w:t>
      </w:r>
    </w:p>
    <w:p w:rsidR="005D354C" w:rsidRPr="00D63F81" w:rsidRDefault="005D354C" w:rsidP="005D354C">
      <w:pPr>
        <w:numPr>
          <w:ilvl w:val="0"/>
          <w:numId w:val="2"/>
        </w:numPr>
        <w:tabs>
          <w:tab w:val="left" w:pos="357"/>
        </w:tabs>
        <w:spacing w:before="80" w:after="0" w:line="240" w:lineRule="auto"/>
        <w:jc w:val="both"/>
        <w:outlineLvl w:val="0"/>
        <w:rPr>
          <w:rFonts w:ascii="Tahoma" w:eastAsia="Times New Roman" w:hAnsi="Tahoma" w:cs="Tahoma"/>
          <w:bCs/>
          <w:kern w:val="32"/>
          <w:sz w:val="18"/>
          <w:szCs w:val="18"/>
          <w:lang w:eastAsia="pl-PL"/>
        </w:rPr>
      </w:pPr>
      <w:r w:rsidRPr="00D63F81">
        <w:rPr>
          <w:rFonts w:ascii="Tahoma" w:eastAsia="Times New Roman" w:hAnsi="Tahoma" w:cs="Tahoma"/>
          <w:bCs/>
          <w:kern w:val="32"/>
          <w:sz w:val="18"/>
          <w:szCs w:val="18"/>
          <w:lang w:eastAsia="pl-PL"/>
        </w:rPr>
        <w:t>Składając niniejszą ofertę oświadczam/-y, że:</w:t>
      </w:r>
    </w:p>
    <w:p w:rsidR="005D354C" w:rsidRPr="00D63F81" w:rsidRDefault="005D354C" w:rsidP="005D354C">
      <w:pPr>
        <w:numPr>
          <w:ilvl w:val="1"/>
          <w:numId w:val="1"/>
        </w:numPr>
        <w:tabs>
          <w:tab w:val="left" w:pos="357"/>
        </w:tabs>
        <w:spacing w:before="80" w:after="0" w:line="240" w:lineRule="auto"/>
        <w:jc w:val="both"/>
        <w:outlineLvl w:val="1"/>
        <w:rPr>
          <w:rFonts w:ascii="Tahoma" w:eastAsia="Times New Roman" w:hAnsi="Tahoma" w:cs="Tahoma"/>
          <w:bCs/>
          <w:iCs/>
          <w:sz w:val="18"/>
          <w:szCs w:val="18"/>
          <w:lang w:eastAsia="pl-PL"/>
        </w:rPr>
      </w:pPr>
      <w:r w:rsidRPr="00D63F81">
        <w:rPr>
          <w:rFonts w:ascii="Tahoma" w:eastAsia="Times New Roman" w:hAnsi="Tahoma" w:cs="Tahoma"/>
          <w:bCs/>
          <w:iCs/>
          <w:sz w:val="18"/>
          <w:szCs w:val="18"/>
          <w:lang w:eastAsia="pl-PL"/>
        </w:rPr>
        <w:t>Zapozna-</w:t>
      </w:r>
      <w:proofErr w:type="spellStart"/>
      <w:r w:rsidRPr="00D63F81">
        <w:rPr>
          <w:rFonts w:ascii="Tahoma" w:eastAsia="Times New Roman" w:hAnsi="Tahoma" w:cs="Tahoma"/>
          <w:bCs/>
          <w:iCs/>
          <w:sz w:val="18"/>
          <w:szCs w:val="18"/>
          <w:lang w:eastAsia="pl-PL"/>
        </w:rPr>
        <w:t>łem</w:t>
      </w:r>
      <w:proofErr w:type="spellEnd"/>
      <w:r w:rsidRPr="00D63F81">
        <w:rPr>
          <w:rFonts w:ascii="Tahoma" w:eastAsia="Times New Roman" w:hAnsi="Tahoma" w:cs="Tahoma"/>
          <w:bCs/>
          <w:iCs/>
          <w:sz w:val="18"/>
          <w:szCs w:val="18"/>
          <w:lang w:eastAsia="pl-PL"/>
        </w:rPr>
        <w:t>/-liśmy się i akceptuj-ę/-</w:t>
      </w:r>
      <w:proofErr w:type="spellStart"/>
      <w:r w:rsidRPr="00D63F81">
        <w:rPr>
          <w:rFonts w:ascii="Tahoma" w:eastAsia="Times New Roman" w:hAnsi="Tahoma" w:cs="Tahoma"/>
          <w:bCs/>
          <w:iCs/>
          <w:sz w:val="18"/>
          <w:szCs w:val="18"/>
          <w:lang w:eastAsia="pl-PL"/>
        </w:rPr>
        <w:t>emy</w:t>
      </w:r>
      <w:proofErr w:type="spellEnd"/>
      <w:r w:rsidRPr="00D63F81">
        <w:rPr>
          <w:rFonts w:ascii="Tahoma" w:eastAsia="Times New Roman" w:hAnsi="Tahoma" w:cs="Tahoma"/>
          <w:bCs/>
          <w:iCs/>
          <w:sz w:val="18"/>
          <w:szCs w:val="18"/>
          <w:lang w:eastAsia="pl-PL"/>
        </w:rPr>
        <w:t xml:space="preserve"> „Warunki udziału w przetargu nieograniczonym na sprzedaż środka trw</w:t>
      </w:r>
      <w:r w:rsidR="009F5055">
        <w:rPr>
          <w:rFonts w:ascii="Tahoma" w:eastAsia="Times New Roman" w:hAnsi="Tahoma" w:cs="Tahoma"/>
          <w:bCs/>
          <w:iCs/>
          <w:sz w:val="18"/>
          <w:szCs w:val="18"/>
          <w:lang w:eastAsia="pl-PL"/>
        </w:rPr>
        <w:t>ałego pn.</w:t>
      </w:r>
      <w:r w:rsidR="00856274">
        <w:rPr>
          <w:rFonts w:ascii="Tahoma" w:eastAsia="Times New Roman" w:hAnsi="Tahoma" w:cs="Tahoma"/>
          <w:bCs/>
          <w:iCs/>
          <w:sz w:val="18"/>
          <w:szCs w:val="18"/>
          <w:lang w:eastAsia="pl-PL"/>
        </w:rPr>
        <w:t xml:space="preserve"> </w:t>
      </w:r>
      <w:r w:rsidR="00856274" w:rsidRPr="00F40568">
        <w:rPr>
          <w:rFonts w:ascii="Tahoma" w:eastAsia="Times New Roman" w:hAnsi="Tahoma" w:cs="Tahoma"/>
          <w:bCs/>
          <w:iCs/>
          <w:sz w:val="18"/>
          <w:szCs w:val="18"/>
          <w:lang w:eastAsia="pl-PL"/>
        </w:rPr>
        <w:t>„</w:t>
      </w:r>
      <w:r w:rsidR="00BD4923">
        <w:rPr>
          <w:rFonts w:ascii="Tahoma" w:eastAsia="Times New Roman" w:hAnsi="Tahoma" w:cs="Tahoma"/>
          <w:sz w:val="18"/>
          <w:szCs w:val="18"/>
          <w:lang w:eastAsia="pl-PL"/>
        </w:rPr>
        <w:t>Samochód ciężarowy</w:t>
      </w:r>
      <w:r w:rsidR="00F40568" w:rsidRPr="00F40568">
        <w:rPr>
          <w:rFonts w:ascii="Tahoma" w:eastAsia="Times New Roman" w:hAnsi="Tahoma" w:cs="Tahoma"/>
          <w:sz w:val="18"/>
          <w:szCs w:val="18"/>
          <w:lang w:eastAsia="pl-PL"/>
        </w:rPr>
        <w:t xml:space="preserve"> marki IVECO o nr rej. DL48292</w:t>
      </w:r>
      <w:r w:rsidRPr="00F40568">
        <w:rPr>
          <w:rFonts w:ascii="Tahoma" w:eastAsia="Times New Roman" w:hAnsi="Tahoma" w:cs="Tahoma"/>
          <w:bCs/>
          <w:iCs/>
          <w:sz w:val="18"/>
          <w:szCs w:val="18"/>
          <w:lang w:eastAsia="pl-PL"/>
        </w:rPr>
        <w:t>”.</w:t>
      </w:r>
    </w:p>
    <w:p w:rsidR="005D354C" w:rsidRPr="00D63F81" w:rsidRDefault="005D354C" w:rsidP="005D354C">
      <w:pPr>
        <w:numPr>
          <w:ilvl w:val="1"/>
          <w:numId w:val="1"/>
        </w:numPr>
        <w:tabs>
          <w:tab w:val="left" w:pos="357"/>
        </w:tabs>
        <w:spacing w:before="80" w:after="0" w:line="240" w:lineRule="auto"/>
        <w:jc w:val="both"/>
        <w:outlineLvl w:val="1"/>
        <w:rPr>
          <w:rFonts w:ascii="Tahoma" w:eastAsia="Times New Roman" w:hAnsi="Tahoma" w:cs="Tahoma"/>
          <w:bCs/>
          <w:iCs/>
          <w:sz w:val="18"/>
          <w:szCs w:val="18"/>
          <w:lang w:eastAsia="pl-PL"/>
        </w:rPr>
      </w:pPr>
      <w:r w:rsidRPr="00D63F81">
        <w:rPr>
          <w:rFonts w:ascii="Tahoma" w:eastAsia="Times New Roman" w:hAnsi="Tahoma" w:cs="Tahoma"/>
          <w:bCs/>
          <w:iCs/>
          <w:sz w:val="18"/>
          <w:szCs w:val="18"/>
          <w:lang w:eastAsia="pl-PL"/>
        </w:rPr>
        <w:t>Znajduj-ę/-</w:t>
      </w:r>
      <w:proofErr w:type="spellStart"/>
      <w:r w:rsidRPr="00D63F81">
        <w:rPr>
          <w:rFonts w:ascii="Tahoma" w:eastAsia="Times New Roman" w:hAnsi="Tahoma" w:cs="Tahoma"/>
          <w:bCs/>
          <w:iCs/>
          <w:sz w:val="18"/>
          <w:szCs w:val="18"/>
          <w:lang w:eastAsia="pl-PL"/>
        </w:rPr>
        <w:t>emy</w:t>
      </w:r>
      <w:proofErr w:type="spellEnd"/>
      <w:r w:rsidRPr="00D63F81">
        <w:rPr>
          <w:rFonts w:ascii="Tahoma" w:eastAsia="Times New Roman" w:hAnsi="Tahoma" w:cs="Tahoma"/>
          <w:bCs/>
          <w:iCs/>
          <w:sz w:val="18"/>
          <w:szCs w:val="18"/>
          <w:lang w:eastAsia="pl-PL"/>
        </w:rPr>
        <w:t xml:space="preserve"> się w sytuacji ekonomicznej i finansowej zapewniającej należyte wywiązanie się ze złożonej oferty.</w:t>
      </w:r>
    </w:p>
    <w:p w:rsidR="005D354C" w:rsidRPr="00D63F81" w:rsidRDefault="005D354C" w:rsidP="005D354C">
      <w:pPr>
        <w:numPr>
          <w:ilvl w:val="1"/>
          <w:numId w:val="1"/>
        </w:numPr>
        <w:tabs>
          <w:tab w:val="left" w:pos="357"/>
        </w:tabs>
        <w:spacing w:before="80" w:after="0" w:line="240" w:lineRule="auto"/>
        <w:jc w:val="both"/>
        <w:outlineLvl w:val="1"/>
        <w:rPr>
          <w:rFonts w:ascii="Tahoma" w:eastAsia="Times New Roman" w:hAnsi="Tahoma" w:cs="Tahoma"/>
          <w:bCs/>
          <w:iCs/>
          <w:sz w:val="18"/>
          <w:szCs w:val="18"/>
          <w:lang w:eastAsia="pl-PL"/>
        </w:rPr>
      </w:pPr>
      <w:r w:rsidRPr="00D63F81">
        <w:rPr>
          <w:rFonts w:ascii="Tahoma" w:eastAsia="Times New Roman" w:hAnsi="Tahoma" w:cs="Tahoma"/>
          <w:bCs/>
          <w:iCs/>
          <w:sz w:val="18"/>
          <w:szCs w:val="18"/>
          <w:lang w:eastAsia="pl-PL"/>
        </w:rPr>
        <w:t xml:space="preserve">Nie </w:t>
      </w:r>
      <w:proofErr w:type="spellStart"/>
      <w:r w:rsidRPr="00D63F81">
        <w:rPr>
          <w:rFonts w:ascii="Tahoma" w:eastAsia="Times New Roman" w:hAnsi="Tahoma" w:cs="Tahoma"/>
          <w:bCs/>
          <w:iCs/>
          <w:sz w:val="18"/>
          <w:szCs w:val="18"/>
          <w:lang w:eastAsia="pl-PL"/>
        </w:rPr>
        <w:t>jeste</w:t>
      </w:r>
      <w:proofErr w:type="spellEnd"/>
      <w:r w:rsidRPr="00D63F81">
        <w:rPr>
          <w:rFonts w:ascii="Tahoma" w:eastAsia="Times New Roman" w:hAnsi="Tahoma" w:cs="Tahoma"/>
          <w:bCs/>
          <w:iCs/>
          <w:sz w:val="18"/>
          <w:szCs w:val="18"/>
          <w:lang w:eastAsia="pl-PL"/>
        </w:rPr>
        <w:t>-m/-</w:t>
      </w:r>
      <w:proofErr w:type="spellStart"/>
      <w:r w:rsidRPr="00D63F81">
        <w:rPr>
          <w:rFonts w:ascii="Tahoma" w:eastAsia="Times New Roman" w:hAnsi="Tahoma" w:cs="Tahoma"/>
          <w:bCs/>
          <w:iCs/>
          <w:sz w:val="18"/>
          <w:szCs w:val="18"/>
          <w:lang w:eastAsia="pl-PL"/>
        </w:rPr>
        <w:t>śmy</w:t>
      </w:r>
      <w:proofErr w:type="spellEnd"/>
      <w:r w:rsidRPr="00D63F81">
        <w:rPr>
          <w:rFonts w:ascii="Tahoma" w:eastAsia="Times New Roman" w:hAnsi="Tahoma" w:cs="Tahoma"/>
          <w:bCs/>
          <w:iCs/>
          <w:sz w:val="18"/>
          <w:szCs w:val="18"/>
          <w:lang w:eastAsia="pl-PL"/>
        </w:rPr>
        <w:t xml:space="preserve"> w sporze sądowym z Metraco S.A. oraz nie zostało wydane żadne orzeczenie, z którego wynika, że tej Spółce przysługują roszczenia odszkodow</w:t>
      </w:r>
      <w:r w:rsidR="00267075">
        <w:rPr>
          <w:rFonts w:ascii="Tahoma" w:eastAsia="Times New Roman" w:hAnsi="Tahoma" w:cs="Tahoma"/>
          <w:bCs/>
          <w:iCs/>
          <w:sz w:val="18"/>
          <w:szCs w:val="18"/>
          <w:lang w:eastAsia="pl-PL"/>
        </w:rPr>
        <w:t>awcze w stosunku do Metraco S.A</w:t>
      </w:r>
      <w:r w:rsidRPr="00D63F81">
        <w:rPr>
          <w:rFonts w:ascii="Tahoma" w:eastAsia="Times New Roman" w:hAnsi="Tahoma" w:cs="Tahoma"/>
          <w:bCs/>
          <w:iCs/>
          <w:sz w:val="18"/>
          <w:szCs w:val="18"/>
          <w:lang w:eastAsia="pl-PL"/>
        </w:rPr>
        <w:t>.</w:t>
      </w:r>
    </w:p>
    <w:p w:rsidR="005D354C" w:rsidRPr="00D63F81" w:rsidRDefault="005D354C" w:rsidP="005D354C">
      <w:pPr>
        <w:numPr>
          <w:ilvl w:val="1"/>
          <w:numId w:val="1"/>
        </w:numPr>
        <w:tabs>
          <w:tab w:val="left" w:pos="357"/>
        </w:tabs>
        <w:spacing w:before="80" w:after="0" w:line="240" w:lineRule="auto"/>
        <w:jc w:val="both"/>
        <w:outlineLvl w:val="1"/>
        <w:rPr>
          <w:rFonts w:ascii="Tahoma" w:eastAsia="Times New Roman" w:hAnsi="Tahoma" w:cs="Tahoma"/>
          <w:bCs/>
          <w:iCs/>
          <w:sz w:val="18"/>
          <w:szCs w:val="18"/>
          <w:lang w:eastAsia="pl-PL"/>
        </w:rPr>
      </w:pPr>
      <w:r w:rsidRPr="00D63F81">
        <w:rPr>
          <w:rFonts w:ascii="Tahoma" w:eastAsia="Times New Roman" w:hAnsi="Tahoma" w:cs="Tahoma"/>
          <w:bCs/>
          <w:iCs/>
          <w:sz w:val="18"/>
          <w:szCs w:val="18"/>
          <w:lang w:eastAsia="pl-PL"/>
        </w:rPr>
        <w:t>Nie zalegam/-y z opłaceniem podatków, opłat oraz składek na ubezpieczenie zdrowotne lub społeczne, lub uzyska-</w:t>
      </w:r>
      <w:proofErr w:type="spellStart"/>
      <w:r w:rsidRPr="00D63F81">
        <w:rPr>
          <w:rFonts w:ascii="Tahoma" w:eastAsia="Times New Roman" w:hAnsi="Tahoma" w:cs="Tahoma"/>
          <w:bCs/>
          <w:iCs/>
          <w:sz w:val="18"/>
          <w:szCs w:val="18"/>
          <w:lang w:eastAsia="pl-PL"/>
        </w:rPr>
        <w:t>łem</w:t>
      </w:r>
      <w:proofErr w:type="spellEnd"/>
      <w:r w:rsidRPr="00D63F81">
        <w:rPr>
          <w:rFonts w:ascii="Tahoma" w:eastAsia="Times New Roman" w:hAnsi="Tahoma" w:cs="Tahoma"/>
          <w:bCs/>
          <w:iCs/>
          <w:sz w:val="18"/>
          <w:szCs w:val="18"/>
          <w:lang w:eastAsia="pl-PL"/>
        </w:rPr>
        <w:t>/-liśmy przewidziane prawem zwolnienie, odroczenie lub rozłożenie na raty zaległych płatności lub wstrzymanie w całości wykonania decyzji właściwego organu.</w:t>
      </w:r>
    </w:p>
    <w:p w:rsidR="005D354C" w:rsidRPr="00D63F81" w:rsidRDefault="005D354C" w:rsidP="005D354C">
      <w:pPr>
        <w:numPr>
          <w:ilvl w:val="1"/>
          <w:numId w:val="1"/>
        </w:numPr>
        <w:tabs>
          <w:tab w:val="left" w:pos="357"/>
        </w:tabs>
        <w:spacing w:before="80" w:after="0" w:line="240" w:lineRule="auto"/>
        <w:jc w:val="both"/>
        <w:outlineLvl w:val="1"/>
        <w:rPr>
          <w:rFonts w:ascii="Tahoma" w:eastAsia="Times New Roman" w:hAnsi="Tahoma" w:cs="Tahoma"/>
          <w:bCs/>
          <w:iCs/>
          <w:sz w:val="18"/>
          <w:szCs w:val="18"/>
          <w:lang w:eastAsia="pl-PL"/>
        </w:rPr>
      </w:pPr>
      <w:r w:rsidRPr="00D63F81">
        <w:rPr>
          <w:rFonts w:ascii="Tahoma" w:eastAsia="Times New Roman" w:hAnsi="Tahoma" w:cs="Tahoma"/>
          <w:bCs/>
          <w:iCs/>
          <w:sz w:val="18"/>
          <w:szCs w:val="18"/>
          <w:lang w:eastAsia="pl-PL"/>
        </w:rPr>
        <w:t>Zobowiązuj-ę/-</w:t>
      </w:r>
      <w:proofErr w:type="spellStart"/>
      <w:r w:rsidRPr="00D63F81">
        <w:rPr>
          <w:rFonts w:ascii="Tahoma" w:eastAsia="Times New Roman" w:hAnsi="Tahoma" w:cs="Tahoma"/>
          <w:bCs/>
          <w:iCs/>
          <w:sz w:val="18"/>
          <w:szCs w:val="18"/>
          <w:lang w:eastAsia="pl-PL"/>
        </w:rPr>
        <w:t>emy</w:t>
      </w:r>
      <w:proofErr w:type="spellEnd"/>
      <w:r w:rsidRPr="00D63F81">
        <w:rPr>
          <w:rFonts w:ascii="Tahoma" w:eastAsia="Times New Roman" w:hAnsi="Tahoma" w:cs="Tahoma"/>
          <w:bCs/>
          <w:iCs/>
          <w:sz w:val="18"/>
          <w:szCs w:val="18"/>
          <w:lang w:eastAsia="pl-PL"/>
        </w:rPr>
        <w:t xml:space="preserve"> się do pokrycia ceny nabycia, kosztów związanych z notarialnym zawarciem umowy kupna-sprzedaży (jeśli wystąpi taka konieczność) oraz wszelkich podatków i opłat związanych z nabyciem aktyw-a/-ów.</w:t>
      </w:r>
    </w:p>
    <w:p w:rsidR="005D354C" w:rsidRPr="00D63F81" w:rsidRDefault="005D354C" w:rsidP="005D354C">
      <w:pPr>
        <w:numPr>
          <w:ilvl w:val="1"/>
          <w:numId w:val="1"/>
        </w:numPr>
        <w:tabs>
          <w:tab w:val="left" w:pos="357"/>
        </w:tabs>
        <w:spacing w:before="80" w:after="0" w:line="240" w:lineRule="auto"/>
        <w:jc w:val="both"/>
        <w:outlineLvl w:val="1"/>
        <w:rPr>
          <w:rFonts w:ascii="Tahoma" w:eastAsia="Times New Roman" w:hAnsi="Tahoma" w:cs="Tahoma"/>
          <w:bCs/>
          <w:iCs/>
          <w:sz w:val="18"/>
          <w:szCs w:val="18"/>
          <w:lang w:eastAsia="pl-PL"/>
        </w:rPr>
      </w:pPr>
      <w:r w:rsidRPr="00D63F81">
        <w:rPr>
          <w:rFonts w:ascii="Tahoma" w:eastAsia="Times New Roman" w:hAnsi="Tahoma" w:cs="Tahoma"/>
          <w:bCs/>
          <w:iCs/>
          <w:sz w:val="18"/>
          <w:szCs w:val="18"/>
          <w:lang w:eastAsia="pl-PL"/>
        </w:rPr>
        <w:t>W przypadku zwrotu wadium pros-</w:t>
      </w:r>
      <w:proofErr w:type="spellStart"/>
      <w:r w:rsidRPr="00D63F81">
        <w:rPr>
          <w:rFonts w:ascii="Tahoma" w:eastAsia="Times New Roman" w:hAnsi="Tahoma" w:cs="Tahoma"/>
          <w:bCs/>
          <w:iCs/>
          <w:sz w:val="18"/>
          <w:szCs w:val="18"/>
          <w:lang w:eastAsia="pl-PL"/>
        </w:rPr>
        <w:t>zę</w:t>
      </w:r>
      <w:proofErr w:type="spellEnd"/>
      <w:r w:rsidRPr="00D63F81">
        <w:rPr>
          <w:rFonts w:ascii="Tahoma" w:eastAsia="Times New Roman" w:hAnsi="Tahoma" w:cs="Tahoma"/>
          <w:bCs/>
          <w:iCs/>
          <w:sz w:val="18"/>
          <w:szCs w:val="18"/>
          <w:lang w:eastAsia="pl-PL"/>
        </w:rPr>
        <w:t>/-</w:t>
      </w:r>
      <w:proofErr w:type="spellStart"/>
      <w:r w:rsidRPr="00D63F81">
        <w:rPr>
          <w:rFonts w:ascii="Tahoma" w:eastAsia="Times New Roman" w:hAnsi="Tahoma" w:cs="Tahoma"/>
          <w:bCs/>
          <w:iCs/>
          <w:sz w:val="18"/>
          <w:szCs w:val="18"/>
          <w:lang w:eastAsia="pl-PL"/>
        </w:rPr>
        <w:t>imy</w:t>
      </w:r>
      <w:proofErr w:type="spellEnd"/>
      <w:r w:rsidRPr="00D63F81">
        <w:rPr>
          <w:rFonts w:ascii="Tahoma" w:eastAsia="Times New Roman" w:hAnsi="Tahoma" w:cs="Tahoma"/>
          <w:bCs/>
          <w:iCs/>
          <w:sz w:val="18"/>
          <w:szCs w:val="18"/>
          <w:lang w:eastAsia="pl-PL"/>
        </w:rPr>
        <w:t xml:space="preserve"> dokonać jego zwrotu na rachunek bankowy, z którego zostało wpłacone przez Oferenta.</w:t>
      </w:r>
    </w:p>
    <w:p w:rsidR="005D354C" w:rsidRPr="00D63F81" w:rsidRDefault="005D354C" w:rsidP="005D354C">
      <w:pPr>
        <w:numPr>
          <w:ilvl w:val="1"/>
          <w:numId w:val="1"/>
        </w:numPr>
        <w:tabs>
          <w:tab w:val="left" w:pos="357"/>
        </w:tabs>
        <w:spacing w:before="80" w:after="0" w:line="240" w:lineRule="auto"/>
        <w:jc w:val="both"/>
        <w:outlineLvl w:val="1"/>
        <w:rPr>
          <w:rFonts w:ascii="Tahoma" w:eastAsia="Times New Roman" w:hAnsi="Tahoma" w:cs="Tahoma"/>
          <w:bCs/>
          <w:iCs/>
          <w:sz w:val="18"/>
          <w:szCs w:val="18"/>
          <w:lang w:eastAsia="pl-PL"/>
        </w:rPr>
      </w:pPr>
      <w:proofErr w:type="spellStart"/>
      <w:r w:rsidRPr="00D63F81">
        <w:rPr>
          <w:rFonts w:ascii="Tahoma" w:eastAsia="Times New Roman" w:hAnsi="Tahoma" w:cs="Tahoma"/>
          <w:bCs/>
          <w:iCs/>
          <w:sz w:val="18"/>
          <w:szCs w:val="18"/>
          <w:lang w:eastAsia="pl-PL"/>
        </w:rPr>
        <w:t>Jeste</w:t>
      </w:r>
      <w:proofErr w:type="spellEnd"/>
      <w:r w:rsidRPr="00D63F81">
        <w:rPr>
          <w:rFonts w:ascii="Tahoma" w:eastAsia="Times New Roman" w:hAnsi="Tahoma" w:cs="Tahoma"/>
          <w:bCs/>
          <w:iCs/>
          <w:sz w:val="18"/>
          <w:szCs w:val="18"/>
          <w:lang w:eastAsia="pl-PL"/>
        </w:rPr>
        <w:t>-m/-</w:t>
      </w:r>
      <w:proofErr w:type="spellStart"/>
      <w:r w:rsidRPr="00D63F81">
        <w:rPr>
          <w:rFonts w:ascii="Tahoma" w:eastAsia="Times New Roman" w:hAnsi="Tahoma" w:cs="Tahoma"/>
          <w:bCs/>
          <w:iCs/>
          <w:sz w:val="18"/>
          <w:szCs w:val="18"/>
          <w:lang w:eastAsia="pl-PL"/>
        </w:rPr>
        <w:t>śmy</w:t>
      </w:r>
      <w:proofErr w:type="spellEnd"/>
      <w:r w:rsidRPr="00D63F81">
        <w:rPr>
          <w:rFonts w:ascii="Tahoma" w:eastAsia="Times New Roman" w:hAnsi="Tahoma" w:cs="Tahoma"/>
          <w:bCs/>
          <w:iCs/>
          <w:sz w:val="18"/>
          <w:szCs w:val="18"/>
          <w:lang w:eastAsia="pl-PL"/>
        </w:rPr>
        <w:t xml:space="preserve"> </w:t>
      </w:r>
      <w:proofErr w:type="spellStart"/>
      <w:r w:rsidRPr="00D63F81">
        <w:rPr>
          <w:rFonts w:ascii="Tahoma" w:eastAsia="Times New Roman" w:hAnsi="Tahoma" w:cs="Tahoma"/>
          <w:bCs/>
          <w:iCs/>
          <w:sz w:val="18"/>
          <w:szCs w:val="18"/>
          <w:lang w:eastAsia="pl-PL"/>
        </w:rPr>
        <w:t>związan</w:t>
      </w:r>
      <w:proofErr w:type="spellEnd"/>
      <w:r w:rsidRPr="00D63F81">
        <w:rPr>
          <w:rFonts w:ascii="Tahoma" w:eastAsia="Times New Roman" w:hAnsi="Tahoma" w:cs="Tahoma"/>
          <w:bCs/>
          <w:iCs/>
          <w:sz w:val="18"/>
          <w:szCs w:val="18"/>
          <w:lang w:eastAsia="pl-PL"/>
        </w:rPr>
        <w:t>-y/-i niniejszą ofertą 90 dni od terminu na składanie ofert, a w przypadku wygrania przetargu - do czasu zawarcia umowy.</w:t>
      </w:r>
    </w:p>
    <w:p w:rsidR="005D354C" w:rsidRPr="00D63F81" w:rsidRDefault="005D354C" w:rsidP="005D354C">
      <w:pPr>
        <w:numPr>
          <w:ilvl w:val="0"/>
          <w:numId w:val="1"/>
        </w:numPr>
        <w:tabs>
          <w:tab w:val="left" w:pos="357"/>
        </w:tabs>
        <w:spacing w:before="80" w:after="0" w:line="240" w:lineRule="auto"/>
        <w:jc w:val="both"/>
        <w:outlineLvl w:val="0"/>
        <w:rPr>
          <w:rFonts w:ascii="Tahoma" w:eastAsia="Times New Roman" w:hAnsi="Tahoma" w:cs="Tahoma"/>
          <w:bCs/>
          <w:kern w:val="32"/>
          <w:sz w:val="18"/>
          <w:szCs w:val="18"/>
          <w:lang w:eastAsia="pl-PL"/>
        </w:rPr>
      </w:pPr>
      <w:r w:rsidRPr="00D63F81">
        <w:rPr>
          <w:rFonts w:ascii="Tahoma" w:eastAsia="Times New Roman" w:hAnsi="Tahoma" w:cs="Tahoma"/>
          <w:bCs/>
          <w:kern w:val="32"/>
          <w:sz w:val="18"/>
          <w:szCs w:val="18"/>
          <w:lang w:eastAsia="pl-PL"/>
        </w:rPr>
        <w:t>W załączeniu przedkładam/-y załączniki:</w:t>
      </w:r>
    </w:p>
    <w:p w:rsidR="005D354C" w:rsidRPr="00D63F81" w:rsidRDefault="005D354C" w:rsidP="005D354C">
      <w:pPr>
        <w:keepNext/>
        <w:spacing w:before="240" w:after="60" w:line="240" w:lineRule="auto"/>
        <w:jc w:val="both"/>
        <w:outlineLvl w:val="0"/>
        <w:rPr>
          <w:rFonts w:ascii="Tahoma" w:eastAsia="Times New Roman" w:hAnsi="Tahoma" w:cs="Tahoma"/>
          <w:bCs/>
          <w:kern w:val="32"/>
          <w:sz w:val="18"/>
          <w:szCs w:val="18"/>
          <w:lang w:eastAsia="pl-PL"/>
        </w:rPr>
      </w:pPr>
      <w:r w:rsidRPr="00D63F81">
        <w:rPr>
          <w:rFonts w:ascii="Tahoma" w:eastAsia="Times New Roman" w:hAnsi="Tahoma" w:cs="Tahoma"/>
          <w:bCs/>
          <w:kern w:val="32"/>
          <w:sz w:val="18"/>
          <w:szCs w:val="18"/>
          <w:lang w:eastAsia="pl-PL"/>
        </w:rPr>
        <w:t>Do niniejszego Formularza ofertowego przedkładamy poniższe załączniki:</w:t>
      </w:r>
    </w:p>
    <w:p w:rsidR="005D354C" w:rsidRPr="00D63F81" w:rsidRDefault="00076F75" w:rsidP="005D354C">
      <w:pPr>
        <w:numPr>
          <w:ilvl w:val="1"/>
          <w:numId w:val="1"/>
        </w:numPr>
        <w:tabs>
          <w:tab w:val="clear" w:pos="680"/>
          <w:tab w:val="left" w:pos="684"/>
          <w:tab w:val="left" w:pos="2109"/>
          <w:tab w:val="left" w:pos="2280"/>
        </w:tabs>
        <w:spacing w:before="80" w:after="0" w:line="240" w:lineRule="auto"/>
        <w:ind w:left="2280" w:hanging="1996"/>
        <w:jc w:val="both"/>
        <w:outlineLvl w:val="1"/>
        <w:rPr>
          <w:rFonts w:ascii="Tahoma" w:eastAsia="Times New Roman" w:hAnsi="Tahoma" w:cs="Tahoma"/>
          <w:bCs/>
          <w:iCs/>
          <w:sz w:val="18"/>
          <w:szCs w:val="18"/>
          <w:lang w:eastAsia="pl-PL"/>
        </w:rPr>
      </w:pPr>
      <w:r>
        <w:rPr>
          <w:rFonts w:ascii="Tahoma" w:eastAsia="Times New Roman" w:hAnsi="Tahoma" w:cs="Tahoma"/>
          <w:bCs/>
          <w:iCs/>
          <w:sz w:val="18"/>
          <w:szCs w:val="18"/>
          <w:lang w:eastAsia="pl-PL"/>
        </w:rPr>
        <w:t>Załącznik nr 1</w:t>
      </w:r>
      <w:r w:rsidR="005D354C" w:rsidRPr="00D63F81">
        <w:rPr>
          <w:rFonts w:ascii="Tahoma" w:eastAsia="Times New Roman" w:hAnsi="Tahoma" w:cs="Tahoma"/>
          <w:bCs/>
          <w:iCs/>
          <w:sz w:val="18"/>
          <w:szCs w:val="18"/>
          <w:lang w:eastAsia="pl-PL"/>
        </w:rPr>
        <w:tab/>
        <w:t>-</w:t>
      </w:r>
      <w:r w:rsidR="005D354C" w:rsidRPr="00D63F81">
        <w:rPr>
          <w:rFonts w:ascii="Tahoma" w:eastAsia="Times New Roman" w:hAnsi="Tahoma" w:cs="Tahoma"/>
          <w:bCs/>
          <w:iCs/>
          <w:sz w:val="18"/>
          <w:szCs w:val="18"/>
          <w:lang w:eastAsia="pl-PL"/>
        </w:rPr>
        <w:tab/>
        <w:t>Upoważnienie do podpisywania dokumentów ofertowych przez osoby upoważnione do występowania w imieniu Oferenta/Nabywcy, jeżeli nie wynika to bezpośrednio z dokumentów rejestrowych.</w:t>
      </w:r>
    </w:p>
    <w:p w:rsidR="005D354C" w:rsidRPr="00D63F81" w:rsidRDefault="005D354C" w:rsidP="005D354C">
      <w:pPr>
        <w:numPr>
          <w:ilvl w:val="1"/>
          <w:numId w:val="1"/>
        </w:numPr>
        <w:tabs>
          <w:tab w:val="clear" w:pos="680"/>
          <w:tab w:val="left" w:pos="684"/>
          <w:tab w:val="left" w:pos="2109"/>
          <w:tab w:val="left" w:pos="2280"/>
        </w:tabs>
        <w:spacing w:before="80" w:after="0" w:line="240" w:lineRule="auto"/>
        <w:ind w:left="2280" w:hanging="1996"/>
        <w:jc w:val="both"/>
        <w:outlineLvl w:val="1"/>
        <w:rPr>
          <w:rFonts w:ascii="Tahoma" w:eastAsia="Times New Roman" w:hAnsi="Tahoma" w:cs="Tahoma"/>
          <w:bCs/>
          <w:iCs/>
          <w:sz w:val="18"/>
          <w:szCs w:val="18"/>
          <w:lang w:eastAsia="pl-PL"/>
        </w:rPr>
      </w:pPr>
      <w:r w:rsidRPr="00D63F81">
        <w:rPr>
          <w:rFonts w:ascii="Tahoma" w:eastAsia="Times New Roman" w:hAnsi="Tahoma" w:cs="Tahoma"/>
          <w:bCs/>
          <w:iCs/>
          <w:sz w:val="18"/>
          <w:szCs w:val="18"/>
          <w:lang w:eastAsia="pl-PL"/>
        </w:rPr>
        <w:t xml:space="preserve">Załącznik nr </w:t>
      </w:r>
      <w:r w:rsidR="00076F75">
        <w:rPr>
          <w:rFonts w:ascii="Tahoma" w:eastAsia="Times New Roman" w:hAnsi="Tahoma" w:cs="Tahoma"/>
          <w:bCs/>
          <w:iCs/>
          <w:sz w:val="18"/>
          <w:szCs w:val="18"/>
          <w:lang w:eastAsia="pl-PL"/>
        </w:rPr>
        <w:t>2</w:t>
      </w:r>
      <w:r w:rsidRPr="00D63F81">
        <w:rPr>
          <w:rFonts w:ascii="Tahoma" w:eastAsia="Times New Roman" w:hAnsi="Tahoma" w:cs="Tahoma"/>
          <w:bCs/>
          <w:iCs/>
          <w:sz w:val="18"/>
          <w:szCs w:val="18"/>
          <w:lang w:eastAsia="pl-PL"/>
        </w:rPr>
        <w:tab/>
        <w:t>-</w:t>
      </w:r>
      <w:r w:rsidRPr="00D63F81">
        <w:rPr>
          <w:rFonts w:ascii="Tahoma" w:eastAsia="Times New Roman" w:hAnsi="Tahoma" w:cs="Tahoma"/>
          <w:bCs/>
          <w:iCs/>
          <w:sz w:val="18"/>
          <w:szCs w:val="18"/>
          <w:lang w:eastAsia="pl-PL"/>
        </w:rPr>
        <w:tab/>
        <w:t>Zaparafowany wzór umowy.</w:t>
      </w:r>
    </w:p>
    <w:p w:rsidR="005D354C" w:rsidRPr="00D63F81" w:rsidRDefault="005D354C" w:rsidP="005D354C">
      <w:pPr>
        <w:numPr>
          <w:ilvl w:val="1"/>
          <w:numId w:val="1"/>
        </w:numPr>
        <w:tabs>
          <w:tab w:val="clear" w:pos="680"/>
          <w:tab w:val="left" w:pos="684"/>
          <w:tab w:val="left" w:pos="2109"/>
          <w:tab w:val="left" w:pos="2280"/>
        </w:tabs>
        <w:spacing w:before="80" w:after="0" w:line="240" w:lineRule="auto"/>
        <w:ind w:left="2280" w:hanging="1996"/>
        <w:jc w:val="both"/>
        <w:outlineLvl w:val="1"/>
        <w:rPr>
          <w:rFonts w:ascii="Tahoma" w:eastAsia="Times New Roman" w:hAnsi="Tahoma" w:cs="Tahoma"/>
          <w:bCs/>
          <w:iCs/>
          <w:sz w:val="18"/>
          <w:szCs w:val="18"/>
          <w:lang w:eastAsia="pl-PL"/>
        </w:rPr>
      </w:pPr>
      <w:r w:rsidRPr="00D63F81">
        <w:rPr>
          <w:rFonts w:ascii="Tahoma" w:eastAsia="Times New Roman" w:hAnsi="Tahoma" w:cs="Tahoma"/>
          <w:bCs/>
          <w:iCs/>
          <w:sz w:val="18"/>
          <w:szCs w:val="18"/>
          <w:lang w:eastAsia="pl-PL"/>
        </w:rPr>
        <w:t>Załącznik nr __</w:t>
      </w:r>
      <w:r w:rsidRPr="00D63F81">
        <w:rPr>
          <w:rFonts w:ascii="Tahoma" w:eastAsia="Times New Roman" w:hAnsi="Tahoma" w:cs="Tahoma"/>
          <w:bCs/>
          <w:iCs/>
          <w:sz w:val="18"/>
          <w:szCs w:val="18"/>
          <w:lang w:eastAsia="pl-PL"/>
        </w:rPr>
        <w:tab/>
        <w:t>-</w:t>
      </w:r>
      <w:r w:rsidRPr="00D63F81">
        <w:rPr>
          <w:rFonts w:ascii="Tahoma" w:eastAsia="Times New Roman" w:hAnsi="Tahoma" w:cs="Tahoma"/>
          <w:bCs/>
          <w:iCs/>
          <w:sz w:val="18"/>
          <w:szCs w:val="18"/>
          <w:lang w:eastAsia="pl-PL"/>
        </w:rPr>
        <w:tab/>
        <w:t>Aktualny odpis z właściwego rejestru, albo aktualne zaświadczenie o wpisie do ewidencji działalności gospodarczej (w przypadku firm);</w:t>
      </w:r>
    </w:p>
    <w:p w:rsidR="005D354C" w:rsidRPr="00D63F81" w:rsidRDefault="005D354C" w:rsidP="005D354C">
      <w:pPr>
        <w:numPr>
          <w:ilvl w:val="1"/>
          <w:numId w:val="1"/>
        </w:numPr>
        <w:tabs>
          <w:tab w:val="clear" w:pos="680"/>
          <w:tab w:val="left" w:pos="684"/>
          <w:tab w:val="left" w:pos="2109"/>
          <w:tab w:val="left" w:pos="2280"/>
        </w:tabs>
        <w:spacing w:before="80" w:after="0" w:line="240" w:lineRule="auto"/>
        <w:ind w:left="2280" w:hanging="1996"/>
        <w:jc w:val="both"/>
        <w:outlineLvl w:val="1"/>
        <w:rPr>
          <w:rFonts w:ascii="Tahoma" w:eastAsia="Times New Roman" w:hAnsi="Tahoma" w:cs="Tahoma"/>
          <w:bCs/>
          <w:iCs/>
          <w:sz w:val="18"/>
          <w:szCs w:val="18"/>
          <w:lang w:eastAsia="pl-PL"/>
        </w:rPr>
      </w:pPr>
      <w:r w:rsidRPr="00D63F81">
        <w:rPr>
          <w:rFonts w:ascii="Tahoma" w:eastAsia="Times New Roman" w:hAnsi="Tahoma" w:cs="Tahoma"/>
          <w:bCs/>
          <w:iCs/>
          <w:sz w:val="18"/>
          <w:szCs w:val="18"/>
          <w:lang w:eastAsia="pl-PL"/>
        </w:rPr>
        <w:t>Załącznik nr __</w:t>
      </w:r>
      <w:r w:rsidRPr="00D63F81">
        <w:rPr>
          <w:rFonts w:ascii="Tahoma" w:eastAsia="Times New Roman" w:hAnsi="Tahoma" w:cs="Tahoma"/>
          <w:bCs/>
          <w:iCs/>
          <w:sz w:val="18"/>
          <w:szCs w:val="18"/>
          <w:lang w:eastAsia="pl-PL"/>
        </w:rPr>
        <w:tab/>
        <w:t>-</w:t>
      </w:r>
      <w:r w:rsidRPr="00D63F81">
        <w:rPr>
          <w:rFonts w:ascii="Tahoma" w:eastAsia="Times New Roman" w:hAnsi="Tahoma" w:cs="Tahoma"/>
          <w:bCs/>
          <w:iCs/>
          <w:sz w:val="18"/>
          <w:szCs w:val="18"/>
          <w:lang w:eastAsia="pl-PL"/>
        </w:rPr>
        <w:tab/>
        <w:t>Zaświadczenie o nadaniu nr NIP (w przypadku firm);.</w:t>
      </w: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numPr>
          <w:ilvl w:val="0"/>
          <w:numId w:val="1"/>
        </w:numPr>
        <w:tabs>
          <w:tab w:val="left" w:pos="357"/>
        </w:tabs>
        <w:spacing w:before="80" w:after="0" w:line="240" w:lineRule="auto"/>
        <w:jc w:val="both"/>
        <w:outlineLvl w:val="0"/>
        <w:rPr>
          <w:rFonts w:ascii="Tahoma" w:eastAsia="Times New Roman" w:hAnsi="Tahoma" w:cs="Tahoma"/>
          <w:bCs/>
          <w:kern w:val="32"/>
          <w:sz w:val="18"/>
          <w:szCs w:val="18"/>
          <w:lang w:eastAsia="pl-PL"/>
        </w:rPr>
      </w:pPr>
      <w:r w:rsidRPr="00D63F81">
        <w:rPr>
          <w:rFonts w:ascii="Tahoma" w:eastAsia="Times New Roman" w:hAnsi="Tahoma" w:cs="Tahoma"/>
          <w:bCs/>
          <w:kern w:val="32"/>
          <w:sz w:val="18"/>
          <w:szCs w:val="18"/>
          <w:lang w:eastAsia="pl-PL"/>
        </w:rPr>
        <w:t>W przypadku wyboru mojej/naszej oferty zobowiązuj-ę/-</w:t>
      </w:r>
      <w:proofErr w:type="spellStart"/>
      <w:r w:rsidRPr="00D63F81">
        <w:rPr>
          <w:rFonts w:ascii="Tahoma" w:eastAsia="Times New Roman" w:hAnsi="Tahoma" w:cs="Tahoma"/>
          <w:bCs/>
          <w:kern w:val="32"/>
          <w:sz w:val="18"/>
          <w:szCs w:val="18"/>
          <w:lang w:eastAsia="pl-PL"/>
        </w:rPr>
        <w:t>emy</w:t>
      </w:r>
      <w:proofErr w:type="spellEnd"/>
      <w:r w:rsidRPr="00D63F81">
        <w:rPr>
          <w:rFonts w:ascii="Tahoma" w:eastAsia="Times New Roman" w:hAnsi="Tahoma" w:cs="Tahoma"/>
          <w:bCs/>
          <w:kern w:val="32"/>
          <w:sz w:val="18"/>
          <w:szCs w:val="18"/>
          <w:lang w:eastAsia="pl-PL"/>
        </w:rPr>
        <w:t xml:space="preserve"> się do zawarcia umowy i realizacji przedmiotu sprzedaży zgodnie z jej treścią, w terminie i miejscu określonym przez Sprzedającego.</w:t>
      </w:r>
    </w:p>
    <w:p w:rsidR="005D354C" w:rsidRPr="00D63F81" w:rsidRDefault="005D354C" w:rsidP="005D354C">
      <w:pPr>
        <w:numPr>
          <w:ilvl w:val="0"/>
          <w:numId w:val="1"/>
        </w:numPr>
        <w:tabs>
          <w:tab w:val="left" w:pos="357"/>
        </w:tabs>
        <w:spacing w:before="80" w:after="0" w:line="240" w:lineRule="auto"/>
        <w:jc w:val="both"/>
        <w:outlineLvl w:val="0"/>
        <w:rPr>
          <w:rFonts w:ascii="Tahoma" w:eastAsia="Times New Roman" w:hAnsi="Tahoma" w:cs="Tahoma"/>
          <w:bCs/>
          <w:kern w:val="32"/>
          <w:sz w:val="18"/>
          <w:szCs w:val="18"/>
          <w:lang w:eastAsia="pl-PL"/>
        </w:rPr>
      </w:pPr>
      <w:r w:rsidRPr="00D63F81">
        <w:rPr>
          <w:rFonts w:ascii="Tahoma" w:eastAsia="Times New Roman" w:hAnsi="Tahoma" w:cs="Tahoma"/>
          <w:bCs/>
          <w:kern w:val="32"/>
          <w:sz w:val="18"/>
          <w:szCs w:val="18"/>
          <w:lang w:eastAsia="pl-PL"/>
        </w:rPr>
        <w:t>Oferta zawiera ____ zaparafowanych i ponumerowanych stron.</w:t>
      </w:r>
    </w:p>
    <w:p w:rsidR="005D354C" w:rsidRPr="00D63F81" w:rsidRDefault="005D354C" w:rsidP="005D354C">
      <w:pPr>
        <w:spacing w:before="360" w:after="0" w:line="240" w:lineRule="auto"/>
        <w:jc w:val="both"/>
        <w:rPr>
          <w:rFonts w:ascii="Tahoma" w:eastAsia="Times New Roman" w:hAnsi="Tahoma" w:cs="Tahoma"/>
          <w:sz w:val="18"/>
          <w:szCs w:val="18"/>
          <w:vertAlign w:val="subscript"/>
          <w:lang w:eastAsia="pl-PL"/>
        </w:rPr>
      </w:pPr>
      <w:r w:rsidRPr="00D63F81">
        <w:rPr>
          <w:rFonts w:ascii="Tahoma" w:eastAsia="Times New Roman" w:hAnsi="Tahoma" w:cs="Tahoma"/>
          <w:sz w:val="18"/>
          <w:szCs w:val="18"/>
          <w:lang w:eastAsia="pl-PL"/>
        </w:rPr>
        <w:t xml:space="preserve">Miejscowość: </w:t>
      </w:r>
      <w:r w:rsidRPr="00D63F81">
        <w:rPr>
          <w:rFonts w:ascii="Tahoma" w:eastAsia="Times New Roman" w:hAnsi="Tahoma" w:cs="Tahoma"/>
          <w:sz w:val="18"/>
          <w:szCs w:val="18"/>
          <w:vertAlign w:val="subscript"/>
          <w:lang w:eastAsia="pl-PL"/>
        </w:rPr>
        <w:t>…………………………………………………………….</w:t>
      </w:r>
      <w:r w:rsidRPr="00D63F81">
        <w:rPr>
          <w:rFonts w:ascii="Tahoma" w:eastAsia="Times New Roman" w:hAnsi="Tahoma" w:cs="Tahoma"/>
          <w:sz w:val="18"/>
          <w:szCs w:val="18"/>
          <w:lang w:eastAsia="pl-PL"/>
        </w:rPr>
        <w:t xml:space="preserve"> , dnia </w:t>
      </w:r>
      <w:r w:rsidRPr="00D63F81">
        <w:rPr>
          <w:rFonts w:ascii="Tahoma" w:eastAsia="Times New Roman" w:hAnsi="Tahoma" w:cs="Tahoma"/>
          <w:sz w:val="18"/>
          <w:szCs w:val="18"/>
          <w:vertAlign w:val="subscript"/>
          <w:lang w:eastAsia="pl-PL"/>
        </w:rPr>
        <w:t>…………………………………………</w:t>
      </w:r>
    </w:p>
    <w:p w:rsidR="005D354C" w:rsidRPr="00D63F81" w:rsidRDefault="005D354C" w:rsidP="005D354C">
      <w:pPr>
        <w:spacing w:after="0" w:line="240" w:lineRule="auto"/>
        <w:jc w:val="both"/>
        <w:rPr>
          <w:rFonts w:ascii="Tahoma" w:eastAsia="Times New Roman" w:hAnsi="Tahoma" w:cs="Tahoma"/>
          <w:sz w:val="18"/>
          <w:szCs w:val="18"/>
          <w:u w:val="single"/>
          <w:lang w:eastAsia="pl-PL"/>
        </w:rPr>
      </w:pPr>
    </w:p>
    <w:p w:rsidR="005D354C" w:rsidRPr="00D63F81" w:rsidRDefault="005D354C" w:rsidP="005D354C">
      <w:pPr>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u w:val="single"/>
          <w:lang w:eastAsia="pl-PL"/>
        </w:rPr>
        <w:t>Podpis/-y os-oby/-</w:t>
      </w:r>
      <w:proofErr w:type="spellStart"/>
      <w:r w:rsidRPr="00D63F81">
        <w:rPr>
          <w:rFonts w:ascii="Tahoma" w:eastAsia="Times New Roman" w:hAnsi="Tahoma" w:cs="Tahoma"/>
          <w:sz w:val="18"/>
          <w:szCs w:val="18"/>
          <w:u w:val="single"/>
          <w:lang w:eastAsia="pl-PL"/>
        </w:rPr>
        <w:t>ób</w:t>
      </w:r>
      <w:proofErr w:type="spellEnd"/>
      <w:r w:rsidRPr="00D63F81">
        <w:rPr>
          <w:rFonts w:ascii="Tahoma" w:eastAsia="Times New Roman" w:hAnsi="Tahoma" w:cs="Tahoma"/>
          <w:sz w:val="18"/>
          <w:szCs w:val="18"/>
          <w:u w:val="single"/>
          <w:lang w:eastAsia="pl-PL"/>
        </w:rPr>
        <w:t xml:space="preserve"> </w:t>
      </w:r>
      <w:proofErr w:type="spellStart"/>
      <w:r w:rsidRPr="00D63F81">
        <w:rPr>
          <w:rFonts w:ascii="Tahoma" w:eastAsia="Times New Roman" w:hAnsi="Tahoma" w:cs="Tahoma"/>
          <w:sz w:val="18"/>
          <w:szCs w:val="18"/>
          <w:u w:val="single"/>
          <w:lang w:eastAsia="pl-PL"/>
        </w:rPr>
        <w:t>upoważnion</w:t>
      </w:r>
      <w:proofErr w:type="spellEnd"/>
      <w:r w:rsidRPr="00D63F81">
        <w:rPr>
          <w:rFonts w:ascii="Tahoma" w:eastAsia="Times New Roman" w:hAnsi="Tahoma" w:cs="Tahoma"/>
          <w:sz w:val="18"/>
          <w:szCs w:val="18"/>
          <w:u w:val="single"/>
          <w:lang w:eastAsia="pl-PL"/>
        </w:rPr>
        <w:t>-ej/-</w:t>
      </w:r>
      <w:proofErr w:type="spellStart"/>
      <w:r w:rsidRPr="00D63F81">
        <w:rPr>
          <w:rFonts w:ascii="Tahoma" w:eastAsia="Times New Roman" w:hAnsi="Tahoma" w:cs="Tahoma"/>
          <w:sz w:val="18"/>
          <w:szCs w:val="18"/>
          <w:u w:val="single"/>
          <w:lang w:eastAsia="pl-PL"/>
        </w:rPr>
        <w:t>ych</w:t>
      </w:r>
      <w:proofErr w:type="spellEnd"/>
      <w:r w:rsidRPr="00D63F81">
        <w:rPr>
          <w:rFonts w:ascii="Tahoma" w:eastAsia="Times New Roman" w:hAnsi="Tahoma" w:cs="Tahoma"/>
          <w:sz w:val="18"/>
          <w:szCs w:val="18"/>
          <w:lang w:eastAsia="pl-PL"/>
        </w:rPr>
        <w:t xml:space="preserve"> do reprezentowania Oferenta/Kupującego w obrocie prawnym:</w:t>
      </w: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tabs>
          <w:tab w:val="center" w:pos="1425"/>
          <w:tab w:val="center" w:pos="4674"/>
          <w:tab w:val="center" w:pos="7923"/>
        </w:tabs>
        <w:spacing w:after="0" w:line="240" w:lineRule="auto"/>
        <w:jc w:val="both"/>
        <w:rPr>
          <w:rFonts w:ascii="Tahoma" w:eastAsia="Times New Roman" w:hAnsi="Tahoma" w:cs="Tahoma"/>
          <w:sz w:val="18"/>
          <w:szCs w:val="18"/>
          <w:vertAlign w:val="subscript"/>
          <w:lang w:eastAsia="pl-PL"/>
        </w:rPr>
      </w:pPr>
      <w:r w:rsidRPr="00D63F81">
        <w:rPr>
          <w:rFonts w:ascii="Tahoma" w:eastAsia="Times New Roman" w:hAnsi="Tahoma" w:cs="Tahoma"/>
          <w:sz w:val="18"/>
          <w:szCs w:val="18"/>
          <w:vertAlign w:val="subscript"/>
          <w:lang w:eastAsia="pl-PL"/>
        </w:rPr>
        <w:tab/>
        <w:t>…………………………………………………</w:t>
      </w:r>
      <w:r w:rsidRPr="00D63F81">
        <w:rPr>
          <w:rFonts w:ascii="Tahoma" w:eastAsia="Times New Roman" w:hAnsi="Tahoma" w:cs="Tahoma"/>
          <w:sz w:val="18"/>
          <w:szCs w:val="18"/>
          <w:vertAlign w:val="subscript"/>
          <w:lang w:eastAsia="pl-PL"/>
        </w:rPr>
        <w:tab/>
        <w:t>…………………………………………………</w:t>
      </w:r>
      <w:r w:rsidRPr="00D63F81">
        <w:rPr>
          <w:rFonts w:ascii="Tahoma" w:eastAsia="Times New Roman" w:hAnsi="Tahoma" w:cs="Tahoma"/>
          <w:sz w:val="18"/>
          <w:szCs w:val="18"/>
          <w:vertAlign w:val="subscript"/>
          <w:lang w:eastAsia="pl-PL"/>
        </w:rPr>
        <w:tab/>
        <w:t>…………………………………………………</w:t>
      </w:r>
    </w:p>
    <w:p w:rsidR="005D354C" w:rsidRPr="00D63F81" w:rsidRDefault="005D354C" w:rsidP="005D354C">
      <w:pPr>
        <w:tabs>
          <w:tab w:val="center" w:pos="1425"/>
          <w:tab w:val="center" w:pos="4674"/>
          <w:tab w:val="center" w:pos="7980"/>
        </w:tabs>
        <w:spacing w:after="0" w:line="240" w:lineRule="auto"/>
        <w:jc w:val="both"/>
        <w:rPr>
          <w:rFonts w:ascii="Tahoma" w:eastAsia="Times New Roman" w:hAnsi="Tahoma" w:cs="Tahoma"/>
          <w:sz w:val="18"/>
          <w:szCs w:val="18"/>
          <w:lang w:eastAsia="pl-PL"/>
        </w:rPr>
        <w:sectPr w:rsidR="005D354C" w:rsidRPr="00D63F81" w:rsidSect="009F7B49">
          <w:headerReference w:type="default" r:id="rId7"/>
          <w:pgSz w:w="11906" w:h="16838" w:code="9"/>
          <w:pgMar w:top="1417" w:right="1417" w:bottom="1417" w:left="1417" w:header="513" w:footer="527" w:gutter="0"/>
          <w:cols w:space="708"/>
          <w:docGrid w:linePitch="360"/>
        </w:sectPr>
      </w:pPr>
      <w:r w:rsidRPr="00D63F81">
        <w:rPr>
          <w:rFonts w:ascii="Tahoma" w:eastAsia="Times New Roman" w:hAnsi="Tahoma" w:cs="Tahoma"/>
          <w:sz w:val="18"/>
          <w:szCs w:val="18"/>
          <w:lang w:eastAsia="pl-PL"/>
        </w:rPr>
        <w:tab/>
        <w:t>pieczątka, podpis</w:t>
      </w:r>
      <w:r w:rsidRPr="00D63F81">
        <w:rPr>
          <w:rFonts w:ascii="Tahoma" w:eastAsia="Times New Roman" w:hAnsi="Tahoma" w:cs="Tahoma"/>
          <w:sz w:val="18"/>
          <w:szCs w:val="18"/>
          <w:lang w:eastAsia="pl-PL"/>
        </w:rPr>
        <w:tab/>
        <w:t>pieczątka, podpis</w:t>
      </w:r>
      <w:r w:rsidRPr="00D63F81">
        <w:rPr>
          <w:rFonts w:ascii="Tahoma" w:eastAsia="Times New Roman" w:hAnsi="Tahoma" w:cs="Tahoma"/>
          <w:sz w:val="18"/>
          <w:szCs w:val="18"/>
          <w:lang w:eastAsia="pl-PL"/>
        </w:rPr>
        <w:tab/>
        <w:t>pieczątka, podpis</w:t>
      </w:r>
      <w:r w:rsidRPr="00D63F81">
        <w:rPr>
          <w:rFonts w:ascii="Tahoma" w:eastAsia="Times New Roman" w:hAnsi="Tahoma" w:cs="Tahoma"/>
          <w:sz w:val="18"/>
          <w:szCs w:val="18"/>
          <w:lang w:eastAsia="pl-PL"/>
        </w:rPr>
        <w:br/>
      </w:r>
      <w:hyperlink w:anchor="Zest_załączników" w:history="1">
        <w:r w:rsidRPr="00D63F81">
          <w:rPr>
            <w:rFonts w:ascii="Tahoma" w:eastAsia="Times New Roman" w:hAnsi="Tahoma" w:cs="Tahoma"/>
            <w:vanish/>
            <w:color w:val="0000FF"/>
            <w:sz w:val="18"/>
            <w:szCs w:val="18"/>
            <w:u w:val="single"/>
            <w:lang w:eastAsia="pl-PL"/>
          </w:rPr>
          <w:t>#Zest_załączników</w:t>
        </w:r>
      </w:hyperlink>
    </w:p>
    <w:p w:rsidR="005D354C" w:rsidRPr="00D63F81" w:rsidRDefault="005D354C" w:rsidP="005D354C">
      <w:pPr>
        <w:tabs>
          <w:tab w:val="left" w:pos="709"/>
        </w:tabs>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lastRenderedPageBreak/>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t xml:space="preserve">Załącznik </w:t>
      </w:r>
      <w:r w:rsidR="00076F75">
        <w:rPr>
          <w:rFonts w:ascii="Tahoma" w:eastAsia="Times New Roman" w:hAnsi="Tahoma" w:cs="Tahoma"/>
          <w:sz w:val="18"/>
          <w:szCs w:val="18"/>
          <w:lang w:eastAsia="pl-PL"/>
        </w:rPr>
        <w:t xml:space="preserve">nr 1 </w:t>
      </w:r>
      <w:r w:rsidRPr="00D63F81">
        <w:rPr>
          <w:rFonts w:ascii="Tahoma" w:eastAsia="Times New Roman" w:hAnsi="Tahoma" w:cs="Tahoma"/>
          <w:sz w:val="18"/>
          <w:szCs w:val="18"/>
          <w:lang w:eastAsia="pl-PL"/>
        </w:rPr>
        <w:t>do Formularza ofertowego</w:t>
      </w:r>
    </w:p>
    <w:p w:rsidR="005D354C" w:rsidRPr="00D63F81" w:rsidRDefault="005D354C" w:rsidP="005D354C">
      <w:pPr>
        <w:tabs>
          <w:tab w:val="left" w:pos="709"/>
        </w:tabs>
        <w:spacing w:after="0" w:line="240" w:lineRule="auto"/>
        <w:jc w:val="both"/>
        <w:rPr>
          <w:rFonts w:ascii="Tahoma" w:eastAsia="Times New Roman" w:hAnsi="Tahoma" w:cs="Tahoma"/>
          <w:b/>
          <w:sz w:val="18"/>
          <w:szCs w:val="18"/>
          <w:u w:val="single"/>
          <w:lang w:eastAsia="pl-PL"/>
        </w:rPr>
      </w:pPr>
    </w:p>
    <w:p w:rsidR="005D354C" w:rsidRPr="00D63F81" w:rsidRDefault="005D354C" w:rsidP="005D354C">
      <w:pPr>
        <w:tabs>
          <w:tab w:val="left" w:pos="5643"/>
        </w:tabs>
        <w:spacing w:after="0" w:line="240" w:lineRule="auto"/>
        <w:jc w:val="both"/>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ab/>
      </w:r>
    </w:p>
    <w:p w:rsidR="005D354C" w:rsidRPr="00D63F81" w:rsidRDefault="005D354C" w:rsidP="005D354C">
      <w:pPr>
        <w:tabs>
          <w:tab w:val="left" w:pos="5643"/>
        </w:tabs>
        <w:spacing w:after="0" w:line="240" w:lineRule="auto"/>
        <w:jc w:val="both"/>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ab/>
      </w:r>
      <w:r w:rsidRPr="00D63F81">
        <w:rPr>
          <w:rFonts w:ascii="Tahoma" w:eastAsia="Times New Roman" w:hAnsi="Tahoma" w:cs="Tahoma"/>
          <w:b/>
          <w:sz w:val="18"/>
          <w:szCs w:val="18"/>
          <w:lang w:eastAsia="pl-PL"/>
        </w:rPr>
        <w:tab/>
        <w:t>KGHM Metraco S.A.</w:t>
      </w:r>
    </w:p>
    <w:p w:rsidR="005D354C" w:rsidRPr="00D63F81" w:rsidRDefault="005D354C" w:rsidP="005D354C">
      <w:pPr>
        <w:tabs>
          <w:tab w:val="left" w:pos="5643"/>
        </w:tabs>
        <w:spacing w:after="0" w:line="240" w:lineRule="auto"/>
        <w:jc w:val="both"/>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ab/>
        <w:t>59-220 Legnica, ul. Rycerska 24</w:t>
      </w:r>
    </w:p>
    <w:p w:rsidR="005D354C" w:rsidRPr="00D63F81" w:rsidRDefault="005D354C" w:rsidP="005D354C">
      <w:pPr>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vertAlign w:val="subscript"/>
          <w:lang w:eastAsia="pl-PL"/>
        </w:rPr>
        <w:t>………………………………………………………………..</w:t>
      </w:r>
    </w:p>
    <w:p w:rsidR="005D354C" w:rsidRPr="00D63F81" w:rsidRDefault="005D354C" w:rsidP="005D354C">
      <w:pPr>
        <w:tabs>
          <w:tab w:val="center" w:pos="1210"/>
        </w:tabs>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ab/>
        <w:t>Pieczęć Oferenta/Nabywcy</w:t>
      </w:r>
    </w:p>
    <w:p w:rsidR="005D354C" w:rsidRPr="00D63F81" w:rsidRDefault="005D354C" w:rsidP="005D354C">
      <w:pPr>
        <w:tabs>
          <w:tab w:val="center" w:pos="1701"/>
        </w:tabs>
        <w:spacing w:after="0" w:line="240" w:lineRule="auto"/>
        <w:jc w:val="both"/>
        <w:rPr>
          <w:rFonts w:ascii="Tahoma" w:eastAsia="Times New Roman" w:hAnsi="Tahoma" w:cs="Tahoma"/>
          <w:sz w:val="18"/>
          <w:szCs w:val="18"/>
          <w:lang w:eastAsia="pl-PL"/>
        </w:rPr>
      </w:pPr>
    </w:p>
    <w:p w:rsidR="005D354C" w:rsidRPr="00D63F81" w:rsidRDefault="005D354C" w:rsidP="005D354C">
      <w:pPr>
        <w:tabs>
          <w:tab w:val="center" w:pos="1701"/>
        </w:tabs>
        <w:spacing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jc w:val="center"/>
        <w:outlineLvl w:val="0"/>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 xml:space="preserve">UPOWAŻNIENE DO PODPISYWANIA DOKUMENTÓW OFERTOWYCH </w:t>
      </w:r>
    </w:p>
    <w:p w:rsidR="005D354C" w:rsidRPr="00D63F81" w:rsidRDefault="005D354C" w:rsidP="005D354C">
      <w:pPr>
        <w:tabs>
          <w:tab w:val="left" w:pos="709"/>
        </w:tabs>
        <w:spacing w:after="0" w:line="240" w:lineRule="auto"/>
        <w:jc w:val="both"/>
        <w:rPr>
          <w:rFonts w:ascii="Tahoma" w:eastAsia="Times New Roman" w:hAnsi="Tahoma" w:cs="Tahoma"/>
          <w:sz w:val="18"/>
          <w:szCs w:val="18"/>
          <w:lang w:eastAsia="pl-PL"/>
        </w:rPr>
      </w:pPr>
    </w:p>
    <w:p w:rsidR="005D354C" w:rsidRPr="00D63F81" w:rsidRDefault="005D354C" w:rsidP="005D354C">
      <w:pPr>
        <w:tabs>
          <w:tab w:val="left" w:pos="709"/>
        </w:tabs>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Niniejszym upoważniam/-y:</w:t>
      </w:r>
    </w:p>
    <w:p w:rsidR="005D354C" w:rsidRPr="00D63F81" w:rsidRDefault="005D354C" w:rsidP="005D354C">
      <w:pPr>
        <w:tabs>
          <w:tab w:val="left" w:pos="285"/>
        </w:tabs>
        <w:spacing w:before="240" w:after="0" w:line="240" w:lineRule="auto"/>
        <w:ind w:left="284" w:hanging="284"/>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1.</w:t>
      </w:r>
      <w:r w:rsidRPr="00D63F81">
        <w:rPr>
          <w:rFonts w:ascii="Tahoma" w:eastAsia="Times New Roman" w:hAnsi="Tahoma" w:cs="Tahoma"/>
          <w:sz w:val="18"/>
          <w:szCs w:val="18"/>
          <w:lang w:eastAsia="pl-PL"/>
        </w:rPr>
        <w:tab/>
        <w:t>Pan-</w:t>
      </w:r>
      <w:proofErr w:type="spellStart"/>
      <w:r w:rsidRPr="00D63F81">
        <w:rPr>
          <w:rFonts w:ascii="Tahoma" w:eastAsia="Times New Roman" w:hAnsi="Tahoma" w:cs="Tahoma"/>
          <w:sz w:val="18"/>
          <w:szCs w:val="18"/>
          <w:lang w:eastAsia="pl-PL"/>
        </w:rPr>
        <w:t>ią</w:t>
      </w:r>
      <w:proofErr w:type="spellEnd"/>
      <w:r w:rsidRPr="00D63F81">
        <w:rPr>
          <w:rFonts w:ascii="Tahoma" w:eastAsia="Times New Roman" w:hAnsi="Tahoma" w:cs="Tahoma"/>
          <w:sz w:val="18"/>
          <w:szCs w:val="18"/>
          <w:lang w:eastAsia="pl-PL"/>
        </w:rPr>
        <w:t xml:space="preserve">/-a </w:t>
      </w:r>
      <w:r w:rsidRPr="00D63F81">
        <w:rPr>
          <w:rFonts w:ascii="Tahoma" w:eastAsia="Times New Roman" w:hAnsi="Tahoma" w:cs="Tahoma"/>
          <w:sz w:val="18"/>
          <w:szCs w:val="18"/>
          <w:vertAlign w:val="subscript"/>
          <w:lang w:eastAsia="pl-PL"/>
        </w:rPr>
        <w:t>…………………………………………………………………..……………………………………………………………….…………….….</w:t>
      </w:r>
      <w:r w:rsidRPr="00D63F81">
        <w:rPr>
          <w:rFonts w:ascii="Tahoma" w:eastAsia="Times New Roman" w:hAnsi="Tahoma" w:cs="Tahoma"/>
          <w:sz w:val="18"/>
          <w:szCs w:val="18"/>
          <w:lang w:eastAsia="pl-PL"/>
        </w:rPr>
        <w:t xml:space="preserve"> zamieszkał-ą/-ego </w:t>
      </w:r>
      <w:r w:rsidRPr="00D63F81">
        <w:rPr>
          <w:rFonts w:ascii="Tahoma" w:eastAsia="Times New Roman" w:hAnsi="Tahoma" w:cs="Tahoma"/>
          <w:sz w:val="18"/>
          <w:szCs w:val="18"/>
          <w:lang w:eastAsia="pl-PL"/>
        </w:rPr>
        <w:br/>
        <w:t xml:space="preserve">w </w:t>
      </w:r>
      <w:r w:rsidRPr="00D63F81">
        <w:rPr>
          <w:rFonts w:ascii="Tahoma" w:eastAsia="Times New Roman" w:hAnsi="Tahoma" w:cs="Tahoma"/>
          <w:sz w:val="18"/>
          <w:szCs w:val="18"/>
          <w:vertAlign w:val="subscript"/>
          <w:lang w:eastAsia="pl-PL"/>
        </w:rPr>
        <w:t>………………………………………………………………</w:t>
      </w:r>
      <w:r w:rsidRPr="00D63F81">
        <w:rPr>
          <w:rFonts w:ascii="Tahoma" w:eastAsia="Times New Roman" w:hAnsi="Tahoma" w:cs="Tahoma"/>
          <w:sz w:val="18"/>
          <w:szCs w:val="18"/>
          <w:lang w:eastAsia="pl-PL"/>
        </w:rPr>
        <w:t xml:space="preserve"> przy ul. </w:t>
      </w:r>
      <w:r w:rsidRPr="00D63F81">
        <w:rPr>
          <w:rFonts w:ascii="Tahoma" w:eastAsia="Times New Roman" w:hAnsi="Tahoma" w:cs="Tahoma"/>
          <w:sz w:val="18"/>
          <w:szCs w:val="18"/>
          <w:vertAlign w:val="subscript"/>
          <w:lang w:eastAsia="pl-PL"/>
        </w:rPr>
        <w:t>……………………………………………………………………………………</w:t>
      </w:r>
      <w:r w:rsidRPr="00D63F81">
        <w:rPr>
          <w:rFonts w:ascii="Tahoma" w:eastAsia="Times New Roman" w:hAnsi="Tahoma" w:cs="Tahoma"/>
          <w:sz w:val="18"/>
          <w:szCs w:val="18"/>
          <w:lang w:eastAsia="pl-PL"/>
        </w:rPr>
        <w:t xml:space="preserve"> legitymując-ą/-ego się </w:t>
      </w:r>
      <w:r w:rsidRPr="00D63F81">
        <w:rPr>
          <w:rFonts w:ascii="Tahoma" w:eastAsia="Times New Roman" w:hAnsi="Tahoma" w:cs="Tahoma"/>
          <w:sz w:val="18"/>
          <w:szCs w:val="18"/>
          <w:vertAlign w:val="subscript"/>
          <w:lang w:eastAsia="pl-PL"/>
        </w:rPr>
        <w:t>…………………………………………………….………………………</w:t>
      </w:r>
      <w:r w:rsidRPr="00D63F81">
        <w:rPr>
          <w:rFonts w:ascii="Tahoma" w:eastAsia="Times New Roman" w:hAnsi="Tahoma" w:cs="Tahoma"/>
          <w:sz w:val="18"/>
          <w:szCs w:val="18"/>
          <w:lang w:eastAsia="pl-PL"/>
        </w:rPr>
        <w:t xml:space="preserve"> nr </w:t>
      </w:r>
      <w:r w:rsidRPr="00D63F81">
        <w:rPr>
          <w:rFonts w:ascii="Tahoma" w:eastAsia="Times New Roman" w:hAnsi="Tahoma" w:cs="Tahoma"/>
          <w:sz w:val="18"/>
          <w:szCs w:val="18"/>
          <w:vertAlign w:val="subscript"/>
          <w:lang w:eastAsia="pl-PL"/>
        </w:rPr>
        <w:t>…………………..……………………..</w:t>
      </w:r>
      <w:r w:rsidRPr="00D63F81">
        <w:rPr>
          <w:rFonts w:ascii="Tahoma" w:eastAsia="Times New Roman" w:hAnsi="Tahoma" w:cs="Tahoma"/>
          <w:sz w:val="18"/>
          <w:szCs w:val="18"/>
          <w:lang w:eastAsia="pl-PL"/>
        </w:rPr>
        <w:t xml:space="preserve"> </w:t>
      </w:r>
    </w:p>
    <w:p w:rsidR="005D354C" w:rsidRPr="00D63F81" w:rsidRDefault="005D354C" w:rsidP="005D354C">
      <w:pPr>
        <w:tabs>
          <w:tab w:val="left" w:pos="285"/>
        </w:tabs>
        <w:spacing w:before="240" w:after="0" w:line="240" w:lineRule="auto"/>
        <w:ind w:left="284" w:hanging="284"/>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2.</w:t>
      </w:r>
      <w:r w:rsidRPr="00D63F81">
        <w:rPr>
          <w:rFonts w:ascii="Tahoma" w:eastAsia="Times New Roman" w:hAnsi="Tahoma" w:cs="Tahoma"/>
          <w:sz w:val="18"/>
          <w:szCs w:val="18"/>
          <w:lang w:eastAsia="pl-PL"/>
        </w:rPr>
        <w:tab/>
        <w:t>Pan-</w:t>
      </w:r>
      <w:proofErr w:type="spellStart"/>
      <w:r w:rsidRPr="00D63F81">
        <w:rPr>
          <w:rFonts w:ascii="Tahoma" w:eastAsia="Times New Roman" w:hAnsi="Tahoma" w:cs="Tahoma"/>
          <w:sz w:val="18"/>
          <w:szCs w:val="18"/>
          <w:lang w:eastAsia="pl-PL"/>
        </w:rPr>
        <w:t>ią</w:t>
      </w:r>
      <w:proofErr w:type="spellEnd"/>
      <w:r w:rsidRPr="00D63F81">
        <w:rPr>
          <w:rFonts w:ascii="Tahoma" w:eastAsia="Times New Roman" w:hAnsi="Tahoma" w:cs="Tahoma"/>
          <w:sz w:val="18"/>
          <w:szCs w:val="18"/>
          <w:lang w:eastAsia="pl-PL"/>
        </w:rPr>
        <w:t xml:space="preserve">/-a </w:t>
      </w:r>
      <w:r w:rsidRPr="00D63F81">
        <w:rPr>
          <w:rFonts w:ascii="Tahoma" w:eastAsia="Times New Roman" w:hAnsi="Tahoma" w:cs="Tahoma"/>
          <w:sz w:val="18"/>
          <w:szCs w:val="18"/>
          <w:vertAlign w:val="subscript"/>
          <w:lang w:eastAsia="pl-PL"/>
        </w:rPr>
        <w:t>…………………………………………………………………..…………………………………………….…………………………………..</w:t>
      </w:r>
      <w:r w:rsidRPr="00D63F81">
        <w:rPr>
          <w:rFonts w:ascii="Tahoma" w:eastAsia="Times New Roman" w:hAnsi="Tahoma" w:cs="Tahoma"/>
          <w:sz w:val="18"/>
          <w:szCs w:val="18"/>
          <w:lang w:eastAsia="pl-PL"/>
        </w:rPr>
        <w:t xml:space="preserve"> zamieszkał-ą/-ego </w:t>
      </w:r>
      <w:r w:rsidRPr="00D63F81">
        <w:rPr>
          <w:rFonts w:ascii="Tahoma" w:eastAsia="Times New Roman" w:hAnsi="Tahoma" w:cs="Tahoma"/>
          <w:sz w:val="18"/>
          <w:szCs w:val="18"/>
          <w:lang w:eastAsia="pl-PL"/>
        </w:rPr>
        <w:br/>
        <w:t xml:space="preserve">w </w:t>
      </w:r>
      <w:r w:rsidRPr="00D63F81">
        <w:rPr>
          <w:rFonts w:ascii="Tahoma" w:eastAsia="Times New Roman" w:hAnsi="Tahoma" w:cs="Tahoma"/>
          <w:sz w:val="18"/>
          <w:szCs w:val="18"/>
          <w:vertAlign w:val="subscript"/>
          <w:lang w:eastAsia="pl-PL"/>
        </w:rPr>
        <w:t>…………………………………………………………</w:t>
      </w:r>
      <w:r w:rsidRPr="00D63F81">
        <w:rPr>
          <w:rFonts w:ascii="Tahoma" w:eastAsia="Times New Roman" w:hAnsi="Tahoma" w:cs="Tahoma"/>
          <w:sz w:val="18"/>
          <w:szCs w:val="18"/>
          <w:lang w:eastAsia="pl-PL"/>
        </w:rPr>
        <w:t xml:space="preserve"> przy ul. </w:t>
      </w:r>
      <w:r w:rsidRPr="00D63F81">
        <w:rPr>
          <w:rFonts w:ascii="Tahoma" w:eastAsia="Times New Roman" w:hAnsi="Tahoma" w:cs="Tahoma"/>
          <w:sz w:val="18"/>
          <w:szCs w:val="18"/>
          <w:vertAlign w:val="subscript"/>
          <w:lang w:eastAsia="pl-PL"/>
        </w:rPr>
        <w:t>…………………………………………………………………………………………</w:t>
      </w:r>
      <w:r w:rsidRPr="00D63F81">
        <w:rPr>
          <w:rFonts w:ascii="Tahoma" w:eastAsia="Times New Roman" w:hAnsi="Tahoma" w:cs="Tahoma"/>
          <w:sz w:val="18"/>
          <w:szCs w:val="18"/>
          <w:lang w:eastAsia="pl-PL"/>
        </w:rPr>
        <w:t xml:space="preserve"> legitymując-ą/-ego się </w:t>
      </w:r>
      <w:r w:rsidRPr="00D63F81">
        <w:rPr>
          <w:rFonts w:ascii="Tahoma" w:eastAsia="Times New Roman" w:hAnsi="Tahoma" w:cs="Tahoma"/>
          <w:sz w:val="18"/>
          <w:szCs w:val="18"/>
          <w:vertAlign w:val="subscript"/>
          <w:lang w:eastAsia="pl-PL"/>
        </w:rPr>
        <w:t>…………………………………………………….………………………</w:t>
      </w:r>
      <w:r w:rsidRPr="00D63F81">
        <w:rPr>
          <w:rFonts w:ascii="Tahoma" w:eastAsia="Times New Roman" w:hAnsi="Tahoma" w:cs="Tahoma"/>
          <w:sz w:val="18"/>
          <w:szCs w:val="18"/>
          <w:lang w:eastAsia="pl-PL"/>
        </w:rPr>
        <w:t xml:space="preserve"> nr </w:t>
      </w:r>
      <w:r w:rsidRPr="00D63F81">
        <w:rPr>
          <w:rFonts w:ascii="Tahoma" w:eastAsia="Times New Roman" w:hAnsi="Tahoma" w:cs="Tahoma"/>
          <w:sz w:val="18"/>
          <w:szCs w:val="18"/>
          <w:vertAlign w:val="subscript"/>
          <w:lang w:eastAsia="pl-PL"/>
        </w:rPr>
        <w:t>…………………..……………………..</w:t>
      </w:r>
      <w:r w:rsidRPr="00D63F81">
        <w:rPr>
          <w:rFonts w:ascii="Tahoma" w:eastAsia="Times New Roman" w:hAnsi="Tahoma" w:cs="Tahoma"/>
          <w:sz w:val="18"/>
          <w:szCs w:val="18"/>
          <w:lang w:eastAsia="pl-PL"/>
        </w:rPr>
        <w:t xml:space="preserve"> </w:t>
      </w:r>
    </w:p>
    <w:p w:rsidR="005D354C" w:rsidRPr="00D63F81" w:rsidRDefault="005D354C" w:rsidP="005D354C">
      <w:pPr>
        <w:tabs>
          <w:tab w:val="left" w:pos="709"/>
        </w:tabs>
        <w:spacing w:before="240"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do reprezentowania</w:t>
      </w:r>
    </w:p>
    <w:p w:rsidR="005D354C" w:rsidRPr="00D63F81" w:rsidRDefault="005D354C" w:rsidP="005D354C">
      <w:pPr>
        <w:tabs>
          <w:tab w:val="left" w:pos="709"/>
        </w:tabs>
        <w:spacing w:before="240"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vertAlign w:val="subscript"/>
          <w:lang w:eastAsia="pl-PL"/>
        </w:rPr>
        <w:t>…………………………………………………………………………………………………………………………..</w:t>
      </w:r>
    </w:p>
    <w:p w:rsidR="005D354C" w:rsidRPr="00D63F81" w:rsidRDefault="005D354C" w:rsidP="005D354C">
      <w:pPr>
        <w:tabs>
          <w:tab w:val="left" w:pos="709"/>
        </w:tabs>
        <w:spacing w:before="240" w:after="0" w:line="240" w:lineRule="auto"/>
        <w:jc w:val="both"/>
        <w:rPr>
          <w:rFonts w:ascii="Tahoma" w:eastAsia="Times New Roman" w:hAnsi="Tahoma" w:cs="Tahoma"/>
          <w:spacing w:val="-4"/>
          <w:sz w:val="18"/>
          <w:szCs w:val="18"/>
          <w:lang w:eastAsia="pl-PL"/>
        </w:rPr>
      </w:pPr>
      <w:r w:rsidRPr="00D63F81">
        <w:rPr>
          <w:rFonts w:ascii="Tahoma" w:eastAsia="Times New Roman" w:hAnsi="Tahoma" w:cs="Tahoma"/>
          <w:sz w:val="18"/>
          <w:szCs w:val="18"/>
          <w:vertAlign w:val="subscript"/>
          <w:lang w:eastAsia="pl-PL"/>
        </w:rPr>
        <w:t>………………………………………………………………………………………………………………………………</w:t>
      </w:r>
    </w:p>
    <w:p w:rsidR="005D354C" w:rsidRPr="00D63F81" w:rsidRDefault="005D354C" w:rsidP="005D354C">
      <w:pPr>
        <w:tabs>
          <w:tab w:val="left" w:pos="709"/>
        </w:tabs>
        <w:spacing w:before="240" w:after="0" w:line="240" w:lineRule="auto"/>
        <w:jc w:val="both"/>
        <w:rPr>
          <w:rFonts w:ascii="Tahoma" w:eastAsia="Times New Roman" w:hAnsi="Tahoma" w:cs="Tahoma"/>
          <w:sz w:val="18"/>
          <w:szCs w:val="18"/>
          <w:lang w:eastAsia="pl-PL"/>
        </w:rPr>
      </w:pPr>
      <w:r w:rsidRPr="00D63F81">
        <w:rPr>
          <w:rFonts w:ascii="Tahoma" w:eastAsia="Times New Roman" w:hAnsi="Tahoma" w:cs="Tahoma"/>
          <w:spacing w:val="-4"/>
          <w:sz w:val="18"/>
          <w:szCs w:val="18"/>
          <w:lang w:eastAsia="pl-PL"/>
        </w:rPr>
        <w:t>w zakresie postępowania na sprzedaż aktywa  pn.</w:t>
      </w:r>
      <w:r w:rsidRPr="00D63F81">
        <w:rPr>
          <w:rFonts w:ascii="Tahoma" w:eastAsia="Times New Roman" w:hAnsi="Tahoma" w:cs="Tahoma"/>
          <w:sz w:val="18"/>
          <w:szCs w:val="18"/>
          <w:lang w:eastAsia="pl-PL"/>
        </w:rPr>
        <w:t xml:space="preserve"> </w:t>
      </w:r>
      <w:r w:rsidR="00E40C3E">
        <w:rPr>
          <w:rFonts w:ascii="Tahoma" w:eastAsia="Times New Roman" w:hAnsi="Tahoma" w:cs="Tahoma"/>
          <w:b/>
          <w:sz w:val="18"/>
          <w:szCs w:val="18"/>
          <w:lang w:eastAsia="pl-PL"/>
        </w:rPr>
        <w:t>„</w:t>
      </w:r>
      <w:r w:rsidRPr="00D63F81">
        <w:rPr>
          <w:rFonts w:ascii="Tahoma" w:eastAsia="Times New Roman" w:hAnsi="Tahoma" w:cs="Tahoma"/>
          <w:b/>
          <w:sz w:val="18"/>
          <w:szCs w:val="18"/>
          <w:lang w:eastAsia="pl-PL"/>
        </w:rPr>
        <w:t>”</w:t>
      </w:r>
      <w:r w:rsidR="00BD4923">
        <w:rPr>
          <w:rFonts w:ascii="Tahoma" w:eastAsia="Times New Roman" w:hAnsi="Tahoma" w:cs="Tahoma"/>
          <w:sz w:val="18"/>
          <w:szCs w:val="18"/>
          <w:lang w:eastAsia="pl-PL"/>
        </w:rPr>
        <w:t>Samochód ciężarowy</w:t>
      </w:r>
      <w:r w:rsidR="00F40568">
        <w:rPr>
          <w:rFonts w:ascii="Tahoma" w:eastAsia="Times New Roman" w:hAnsi="Tahoma" w:cs="Tahoma"/>
          <w:sz w:val="18"/>
          <w:szCs w:val="18"/>
          <w:lang w:eastAsia="pl-PL"/>
        </w:rPr>
        <w:t xml:space="preserve"> marki IVECO o nr rej. DL48292”</w:t>
      </w:r>
      <w:r w:rsidRPr="00D63F81">
        <w:rPr>
          <w:rFonts w:ascii="Tahoma" w:eastAsia="Times New Roman" w:hAnsi="Tahoma" w:cs="Tahoma"/>
          <w:sz w:val="18"/>
          <w:szCs w:val="18"/>
          <w:lang w:eastAsia="pl-PL"/>
        </w:rPr>
        <w:t>, przeprowadzanego w trybie przetargu nieograniczonego przez KGHM Metraco S.A..</w:t>
      </w:r>
    </w:p>
    <w:p w:rsidR="005D354C" w:rsidRPr="00D63F81" w:rsidRDefault="005D354C" w:rsidP="005D354C">
      <w:pPr>
        <w:tabs>
          <w:tab w:val="left" w:pos="709"/>
        </w:tabs>
        <w:spacing w:before="240" w:after="0" w:line="240" w:lineRule="auto"/>
        <w:jc w:val="both"/>
        <w:rPr>
          <w:rFonts w:ascii="Tahoma" w:eastAsia="Times New Roman" w:hAnsi="Tahoma" w:cs="Tahoma"/>
          <w:sz w:val="18"/>
          <w:szCs w:val="18"/>
          <w:lang w:eastAsia="pl-PL"/>
        </w:rPr>
      </w:pPr>
    </w:p>
    <w:p w:rsidR="005D354C" w:rsidRPr="00D63F81" w:rsidRDefault="005D354C" w:rsidP="005D354C">
      <w:pPr>
        <w:tabs>
          <w:tab w:val="left" w:pos="0"/>
        </w:tabs>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 xml:space="preserve">Miejscowość: </w:t>
      </w:r>
      <w:r w:rsidRPr="00D63F81">
        <w:rPr>
          <w:rFonts w:ascii="Tahoma" w:eastAsia="Times New Roman" w:hAnsi="Tahoma" w:cs="Tahoma"/>
          <w:sz w:val="18"/>
          <w:szCs w:val="18"/>
          <w:vertAlign w:val="subscript"/>
          <w:lang w:eastAsia="pl-PL"/>
        </w:rPr>
        <w:t>…………………………………………………………….</w:t>
      </w:r>
      <w:r w:rsidRPr="00D63F81">
        <w:rPr>
          <w:rFonts w:ascii="Tahoma" w:eastAsia="Times New Roman" w:hAnsi="Tahoma" w:cs="Tahoma"/>
          <w:sz w:val="18"/>
          <w:szCs w:val="18"/>
          <w:lang w:eastAsia="pl-PL"/>
        </w:rPr>
        <w:t xml:space="preserve"> , dnia </w:t>
      </w:r>
      <w:r w:rsidRPr="00D63F81">
        <w:rPr>
          <w:rFonts w:ascii="Tahoma" w:eastAsia="Times New Roman" w:hAnsi="Tahoma" w:cs="Tahoma"/>
          <w:sz w:val="18"/>
          <w:szCs w:val="18"/>
          <w:vertAlign w:val="subscript"/>
          <w:lang w:eastAsia="pl-PL"/>
        </w:rPr>
        <w:t>…………………………………………</w:t>
      </w:r>
    </w:p>
    <w:p w:rsidR="005D354C" w:rsidRPr="00D63F81" w:rsidRDefault="005D354C" w:rsidP="005D354C">
      <w:pPr>
        <w:tabs>
          <w:tab w:val="left" w:pos="0"/>
        </w:tabs>
        <w:spacing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u w:val="single"/>
          <w:lang w:eastAsia="pl-PL"/>
        </w:rPr>
        <w:t>Podpis/-y os-oby/-</w:t>
      </w:r>
      <w:proofErr w:type="spellStart"/>
      <w:r w:rsidRPr="00D63F81">
        <w:rPr>
          <w:rFonts w:ascii="Tahoma" w:eastAsia="Times New Roman" w:hAnsi="Tahoma" w:cs="Tahoma"/>
          <w:sz w:val="18"/>
          <w:szCs w:val="18"/>
          <w:u w:val="single"/>
          <w:lang w:eastAsia="pl-PL"/>
        </w:rPr>
        <w:t>ób</w:t>
      </w:r>
      <w:proofErr w:type="spellEnd"/>
      <w:r w:rsidRPr="00D63F81">
        <w:rPr>
          <w:rFonts w:ascii="Tahoma" w:eastAsia="Times New Roman" w:hAnsi="Tahoma" w:cs="Tahoma"/>
          <w:sz w:val="18"/>
          <w:szCs w:val="18"/>
          <w:u w:val="single"/>
          <w:lang w:eastAsia="pl-PL"/>
        </w:rPr>
        <w:t xml:space="preserve"> </w:t>
      </w:r>
      <w:proofErr w:type="spellStart"/>
      <w:r w:rsidRPr="00D63F81">
        <w:rPr>
          <w:rFonts w:ascii="Tahoma" w:eastAsia="Times New Roman" w:hAnsi="Tahoma" w:cs="Tahoma"/>
          <w:sz w:val="18"/>
          <w:szCs w:val="18"/>
          <w:u w:val="single"/>
          <w:lang w:eastAsia="pl-PL"/>
        </w:rPr>
        <w:t>upoważnion</w:t>
      </w:r>
      <w:proofErr w:type="spellEnd"/>
      <w:r w:rsidRPr="00D63F81">
        <w:rPr>
          <w:rFonts w:ascii="Tahoma" w:eastAsia="Times New Roman" w:hAnsi="Tahoma" w:cs="Tahoma"/>
          <w:sz w:val="18"/>
          <w:szCs w:val="18"/>
          <w:u w:val="single"/>
          <w:lang w:eastAsia="pl-PL"/>
        </w:rPr>
        <w:t>-ej/-</w:t>
      </w:r>
      <w:proofErr w:type="spellStart"/>
      <w:r w:rsidRPr="00D63F81">
        <w:rPr>
          <w:rFonts w:ascii="Tahoma" w:eastAsia="Times New Roman" w:hAnsi="Tahoma" w:cs="Tahoma"/>
          <w:sz w:val="18"/>
          <w:szCs w:val="18"/>
          <w:u w:val="single"/>
          <w:lang w:eastAsia="pl-PL"/>
        </w:rPr>
        <w:t>ych</w:t>
      </w:r>
      <w:proofErr w:type="spellEnd"/>
      <w:r w:rsidRPr="00D63F81">
        <w:rPr>
          <w:rFonts w:ascii="Tahoma" w:eastAsia="Times New Roman" w:hAnsi="Tahoma" w:cs="Tahoma"/>
          <w:sz w:val="18"/>
          <w:szCs w:val="18"/>
          <w:lang w:eastAsia="pl-PL"/>
        </w:rPr>
        <w:t xml:space="preserve"> do reprezentowania Oferenta/Kupującego w obrocie prawnym:</w:t>
      </w: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tabs>
          <w:tab w:val="center" w:pos="1425"/>
          <w:tab w:val="center" w:pos="4674"/>
          <w:tab w:val="center" w:pos="7923"/>
        </w:tabs>
        <w:spacing w:after="0" w:line="240" w:lineRule="auto"/>
        <w:jc w:val="both"/>
        <w:rPr>
          <w:rFonts w:ascii="Tahoma" w:eastAsia="Times New Roman" w:hAnsi="Tahoma" w:cs="Tahoma"/>
          <w:sz w:val="18"/>
          <w:szCs w:val="18"/>
          <w:vertAlign w:val="subscript"/>
          <w:lang w:eastAsia="pl-PL"/>
        </w:rPr>
      </w:pPr>
      <w:r w:rsidRPr="00D63F81">
        <w:rPr>
          <w:rFonts w:ascii="Tahoma" w:eastAsia="Times New Roman" w:hAnsi="Tahoma" w:cs="Tahoma"/>
          <w:sz w:val="18"/>
          <w:szCs w:val="18"/>
          <w:vertAlign w:val="subscript"/>
          <w:lang w:eastAsia="pl-PL"/>
        </w:rPr>
        <w:tab/>
        <w:t>…………………………………………………</w:t>
      </w:r>
      <w:r w:rsidRPr="00D63F81">
        <w:rPr>
          <w:rFonts w:ascii="Tahoma" w:eastAsia="Times New Roman" w:hAnsi="Tahoma" w:cs="Tahoma"/>
          <w:sz w:val="18"/>
          <w:szCs w:val="18"/>
          <w:vertAlign w:val="subscript"/>
          <w:lang w:eastAsia="pl-PL"/>
        </w:rPr>
        <w:tab/>
        <w:t>…………………………………………………</w:t>
      </w:r>
      <w:r w:rsidRPr="00D63F81">
        <w:rPr>
          <w:rFonts w:ascii="Tahoma" w:eastAsia="Times New Roman" w:hAnsi="Tahoma" w:cs="Tahoma"/>
          <w:sz w:val="18"/>
          <w:szCs w:val="18"/>
          <w:vertAlign w:val="subscript"/>
          <w:lang w:eastAsia="pl-PL"/>
        </w:rPr>
        <w:tab/>
        <w:t>…………………………………………………</w:t>
      </w:r>
    </w:p>
    <w:p w:rsidR="005D354C" w:rsidRPr="00D63F81" w:rsidRDefault="005D354C" w:rsidP="005D354C">
      <w:pPr>
        <w:tabs>
          <w:tab w:val="center" w:pos="1425"/>
          <w:tab w:val="center" w:pos="4674"/>
          <w:tab w:val="center" w:pos="7980"/>
        </w:tabs>
        <w:spacing w:after="0" w:line="240" w:lineRule="auto"/>
        <w:jc w:val="both"/>
        <w:rPr>
          <w:rFonts w:ascii="Tahoma" w:eastAsia="Times New Roman" w:hAnsi="Tahoma" w:cs="Tahoma"/>
          <w:sz w:val="18"/>
          <w:szCs w:val="18"/>
          <w:lang w:eastAsia="pl-PL"/>
        </w:rPr>
        <w:sectPr w:rsidR="005D354C" w:rsidRPr="00D63F81" w:rsidSect="009F7B49">
          <w:headerReference w:type="default" r:id="rId8"/>
          <w:pgSz w:w="11906" w:h="16838" w:code="9"/>
          <w:pgMar w:top="1417" w:right="1417" w:bottom="1417" w:left="1417" w:header="683" w:footer="527" w:gutter="0"/>
          <w:cols w:space="708"/>
          <w:docGrid w:linePitch="360"/>
        </w:sectPr>
      </w:pPr>
      <w:r w:rsidRPr="00D63F81">
        <w:rPr>
          <w:rFonts w:ascii="Tahoma" w:eastAsia="Times New Roman" w:hAnsi="Tahoma" w:cs="Tahoma"/>
          <w:sz w:val="18"/>
          <w:szCs w:val="18"/>
          <w:lang w:eastAsia="pl-PL"/>
        </w:rPr>
        <w:tab/>
        <w:t>pieczątka, podpis</w:t>
      </w:r>
      <w:r w:rsidRPr="00D63F81">
        <w:rPr>
          <w:rFonts w:ascii="Tahoma" w:eastAsia="Times New Roman" w:hAnsi="Tahoma" w:cs="Tahoma"/>
          <w:sz w:val="18"/>
          <w:szCs w:val="18"/>
          <w:lang w:eastAsia="pl-PL"/>
        </w:rPr>
        <w:tab/>
        <w:t>pieczątka, podpis</w:t>
      </w:r>
      <w:r w:rsidRPr="00D63F81">
        <w:rPr>
          <w:rFonts w:ascii="Tahoma" w:eastAsia="Times New Roman" w:hAnsi="Tahoma" w:cs="Tahoma"/>
          <w:sz w:val="18"/>
          <w:szCs w:val="18"/>
          <w:lang w:eastAsia="pl-PL"/>
        </w:rPr>
        <w:tab/>
        <w:t>pieczątka, podpis</w:t>
      </w: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ind w:left="7380"/>
        <w:jc w:val="both"/>
        <w:rPr>
          <w:rFonts w:ascii="Tahoma" w:eastAsia="Times New Roman" w:hAnsi="Tahoma" w:cs="Tahoma"/>
          <w:sz w:val="18"/>
          <w:szCs w:val="18"/>
          <w:lang w:eastAsia="pl-PL"/>
        </w:rPr>
      </w:pPr>
    </w:p>
    <w:p w:rsidR="005D354C" w:rsidRPr="00D63F81" w:rsidRDefault="005D354C" w:rsidP="005D354C">
      <w:pPr>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t xml:space="preserve">Załącznik </w:t>
      </w:r>
      <w:r w:rsidR="00076F75">
        <w:rPr>
          <w:rFonts w:ascii="Tahoma" w:eastAsia="Times New Roman" w:hAnsi="Tahoma" w:cs="Tahoma"/>
          <w:sz w:val="18"/>
          <w:szCs w:val="18"/>
          <w:lang w:eastAsia="pl-PL"/>
        </w:rPr>
        <w:t xml:space="preserve">nr 2 </w:t>
      </w:r>
      <w:r w:rsidRPr="00D63F81">
        <w:rPr>
          <w:rFonts w:ascii="Tahoma" w:eastAsia="Times New Roman" w:hAnsi="Tahoma" w:cs="Tahoma"/>
          <w:sz w:val="18"/>
          <w:szCs w:val="18"/>
          <w:lang w:eastAsia="pl-PL"/>
        </w:rPr>
        <w:t>do Formularza ofertowego</w:t>
      </w:r>
    </w:p>
    <w:p w:rsidR="005D354C" w:rsidRPr="00D63F81" w:rsidRDefault="005D354C" w:rsidP="005D354C">
      <w:pPr>
        <w:spacing w:after="0" w:line="240" w:lineRule="auto"/>
        <w:ind w:left="7380"/>
        <w:jc w:val="both"/>
        <w:rPr>
          <w:rFonts w:ascii="Tahoma" w:eastAsia="Times New Roman" w:hAnsi="Tahoma" w:cs="Tahoma"/>
          <w:sz w:val="18"/>
          <w:szCs w:val="18"/>
          <w:lang w:eastAsia="pl-PL"/>
        </w:rPr>
      </w:pPr>
    </w:p>
    <w:p w:rsidR="005D354C" w:rsidRPr="00D63F81" w:rsidRDefault="005D354C" w:rsidP="005D354C">
      <w:pPr>
        <w:spacing w:after="0" w:line="240" w:lineRule="auto"/>
        <w:ind w:left="7380"/>
        <w:jc w:val="both"/>
        <w:rPr>
          <w:rFonts w:ascii="Tahoma" w:eastAsia="Times New Roman" w:hAnsi="Tahoma" w:cs="Tahoma"/>
          <w:sz w:val="18"/>
          <w:szCs w:val="18"/>
          <w:lang w:eastAsia="pl-PL"/>
        </w:rPr>
      </w:pPr>
    </w:p>
    <w:p w:rsidR="005D354C" w:rsidRPr="00D63F81" w:rsidRDefault="005D354C" w:rsidP="005D354C">
      <w:pPr>
        <w:spacing w:after="0" w:line="240" w:lineRule="auto"/>
        <w:ind w:left="7380"/>
        <w:jc w:val="both"/>
        <w:rPr>
          <w:rFonts w:ascii="Tahoma" w:eastAsia="Times New Roman" w:hAnsi="Tahoma" w:cs="Tahoma"/>
          <w:sz w:val="18"/>
          <w:szCs w:val="18"/>
          <w:lang w:eastAsia="pl-PL"/>
        </w:rPr>
      </w:pPr>
    </w:p>
    <w:p w:rsidR="005D354C" w:rsidRPr="00D63F81" w:rsidRDefault="005D354C" w:rsidP="005D354C">
      <w:pPr>
        <w:spacing w:after="0" w:line="240" w:lineRule="auto"/>
        <w:ind w:left="7380"/>
        <w:jc w:val="both"/>
        <w:rPr>
          <w:rFonts w:ascii="Tahoma" w:eastAsia="Times New Roman" w:hAnsi="Tahoma" w:cs="Tahoma"/>
          <w:sz w:val="18"/>
          <w:szCs w:val="18"/>
          <w:lang w:eastAsia="pl-PL"/>
        </w:rPr>
      </w:pPr>
    </w:p>
    <w:p w:rsidR="005D354C" w:rsidRPr="00D63F81" w:rsidRDefault="005D354C" w:rsidP="005D354C">
      <w:pPr>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w:t>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t>……………………………………</w:t>
      </w:r>
    </w:p>
    <w:p w:rsidR="005D354C" w:rsidRPr="00D63F81" w:rsidRDefault="005D354C" w:rsidP="005D354C">
      <w:pPr>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 xml:space="preserve">     (nazwa i adres kontrahenta)</w:t>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t xml:space="preserve">  </w:t>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t xml:space="preserve">     </w:t>
      </w:r>
      <w:r w:rsidRPr="00D63F81">
        <w:rPr>
          <w:rFonts w:ascii="Tahoma" w:eastAsia="Times New Roman" w:hAnsi="Tahoma" w:cs="Tahoma"/>
          <w:sz w:val="18"/>
          <w:szCs w:val="18"/>
          <w:lang w:eastAsia="pl-PL"/>
        </w:rPr>
        <w:tab/>
        <w:t xml:space="preserve">      (miejsce wystawienia, data)</w:t>
      </w: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jc w:val="both"/>
        <w:rPr>
          <w:rFonts w:ascii="Tahoma" w:eastAsia="Times New Roman" w:hAnsi="Tahoma" w:cs="Tahoma"/>
          <w:b/>
          <w:sz w:val="18"/>
          <w:szCs w:val="18"/>
          <w:lang w:eastAsia="pl-PL"/>
        </w:rPr>
      </w:pPr>
    </w:p>
    <w:p w:rsidR="005D354C" w:rsidRPr="00D63F81" w:rsidRDefault="005D354C" w:rsidP="005D354C">
      <w:pPr>
        <w:spacing w:after="0" w:line="240" w:lineRule="auto"/>
        <w:ind w:left="6660"/>
        <w:jc w:val="both"/>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KGHM Metraco S.A.</w:t>
      </w:r>
    </w:p>
    <w:p w:rsidR="005D354C" w:rsidRPr="00D63F81" w:rsidRDefault="005D354C" w:rsidP="005D354C">
      <w:pPr>
        <w:spacing w:after="0" w:line="240" w:lineRule="auto"/>
        <w:ind w:left="6660"/>
        <w:jc w:val="both"/>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ul. Św. M. Kolbe 9</w:t>
      </w:r>
    </w:p>
    <w:p w:rsidR="005D354C" w:rsidRPr="00D63F81" w:rsidRDefault="005D354C" w:rsidP="005D354C">
      <w:pPr>
        <w:spacing w:after="0" w:line="240" w:lineRule="auto"/>
        <w:ind w:left="6660"/>
        <w:jc w:val="both"/>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59-220 Legnica</w:t>
      </w:r>
    </w:p>
    <w:p w:rsidR="005D354C" w:rsidRPr="00D63F81" w:rsidRDefault="005D354C" w:rsidP="005D354C">
      <w:pPr>
        <w:spacing w:after="0" w:line="240" w:lineRule="auto"/>
        <w:ind w:left="6660"/>
        <w:jc w:val="both"/>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adres do korespondencji:</w:t>
      </w:r>
    </w:p>
    <w:p w:rsidR="005D354C" w:rsidRPr="00D63F81" w:rsidRDefault="005D354C" w:rsidP="005D354C">
      <w:pPr>
        <w:spacing w:after="0" w:line="240" w:lineRule="auto"/>
        <w:ind w:left="6660"/>
        <w:jc w:val="both"/>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59-220 Legnica</w:t>
      </w:r>
    </w:p>
    <w:p w:rsidR="005D354C" w:rsidRPr="00D63F81" w:rsidRDefault="005D354C" w:rsidP="005D354C">
      <w:pPr>
        <w:spacing w:after="0" w:line="240" w:lineRule="auto"/>
        <w:ind w:left="6660"/>
        <w:jc w:val="both"/>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ul. Rycerska 24.</w:t>
      </w:r>
    </w:p>
    <w:p w:rsidR="005D354C" w:rsidRPr="00D63F81" w:rsidRDefault="005D354C" w:rsidP="005D354C">
      <w:pPr>
        <w:spacing w:after="0" w:line="240" w:lineRule="auto"/>
        <w:jc w:val="both"/>
        <w:rPr>
          <w:rFonts w:ascii="Tahoma" w:eastAsia="Times New Roman" w:hAnsi="Tahoma" w:cs="Tahoma"/>
          <w:b/>
          <w:sz w:val="18"/>
          <w:szCs w:val="18"/>
          <w:lang w:eastAsia="pl-PL"/>
        </w:rPr>
      </w:pPr>
    </w:p>
    <w:p w:rsidR="005D354C" w:rsidRPr="00D63F81" w:rsidRDefault="005D354C" w:rsidP="005D354C">
      <w:pPr>
        <w:spacing w:after="0" w:line="240" w:lineRule="auto"/>
        <w:jc w:val="both"/>
        <w:rPr>
          <w:rFonts w:ascii="Tahoma" w:eastAsia="Times New Roman" w:hAnsi="Tahoma" w:cs="Tahoma"/>
          <w:b/>
          <w:sz w:val="18"/>
          <w:szCs w:val="18"/>
          <w:lang w:eastAsia="pl-PL"/>
        </w:rPr>
      </w:pPr>
    </w:p>
    <w:p w:rsidR="005D354C" w:rsidRPr="00D63F81" w:rsidRDefault="005D354C" w:rsidP="005D354C">
      <w:pPr>
        <w:spacing w:after="0" w:line="240" w:lineRule="auto"/>
        <w:jc w:val="center"/>
        <w:outlineLvl w:val="0"/>
        <w:rPr>
          <w:rFonts w:ascii="Tahoma" w:eastAsia="Times New Roman" w:hAnsi="Tahoma" w:cs="Tahoma"/>
          <w:b/>
          <w:sz w:val="18"/>
          <w:szCs w:val="18"/>
          <w:lang w:eastAsia="pl-PL"/>
        </w:rPr>
      </w:pPr>
      <w:r w:rsidRPr="00D63F81">
        <w:rPr>
          <w:rFonts w:ascii="Tahoma" w:eastAsia="Times New Roman" w:hAnsi="Tahoma" w:cs="Tahoma"/>
          <w:b/>
          <w:sz w:val="18"/>
          <w:szCs w:val="18"/>
          <w:lang w:eastAsia="pl-PL"/>
        </w:rPr>
        <w:t>INSTRUKCJA PŁATNICZA ZWROTU WADIUM</w:t>
      </w: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spacing w:after="120" w:line="240" w:lineRule="auto"/>
        <w:ind w:firstLine="567"/>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Prosimy o dokonywanie płatności na naszą rzecz zgodnie z poniższą instrukcją płatniczą:</w:t>
      </w: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(i) Bank:</w:t>
      </w:r>
    </w:p>
    <w:p w:rsidR="005D354C" w:rsidRPr="00D63F81" w:rsidRDefault="005D354C" w:rsidP="005D354C">
      <w:pPr>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ab/>
      </w:r>
    </w:p>
    <w:p w:rsidR="005D354C" w:rsidRPr="00D63F81" w:rsidRDefault="005D354C" w:rsidP="005D354C">
      <w:pPr>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ab/>
        <w:t>……………………………………………………………</w:t>
      </w:r>
    </w:p>
    <w:p w:rsidR="005D354C" w:rsidRPr="00D63F81" w:rsidRDefault="005D354C" w:rsidP="005D354C">
      <w:pPr>
        <w:spacing w:after="0" w:line="240" w:lineRule="auto"/>
        <w:ind w:firstLine="708"/>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(nazwa banku)</w:t>
      </w:r>
    </w:p>
    <w:p w:rsidR="005D354C" w:rsidRPr="00D63F81" w:rsidRDefault="005D354C" w:rsidP="005D354C">
      <w:pPr>
        <w:spacing w:after="0" w:line="240" w:lineRule="auto"/>
        <w:ind w:firstLine="708"/>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w:t>
      </w:r>
    </w:p>
    <w:p w:rsidR="005D354C" w:rsidRPr="00D63F81" w:rsidRDefault="005D354C" w:rsidP="005D354C">
      <w:pPr>
        <w:spacing w:after="0" w:line="240" w:lineRule="auto"/>
        <w:ind w:firstLine="708"/>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(adres)</w:t>
      </w:r>
    </w:p>
    <w:p w:rsidR="005D354C" w:rsidRPr="00D63F81" w:rsidRDefault="005D354C" w:rsidP="005D354C">
      <w:pPr>
        <w:spacing w:after="0" w:line="240" w:lineRule="auto"/>
        <w:ind w:firstLine="708"/>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w:t>
      </w:r>
    </w:p>
    <w:p w:rsidR="005D354C" w:rsidRPr="00D63F81" w:rsidRDefault="005D354C" w:rsidP="005D354C">
      <w:pPr>
        <w:spacing w:after="0" w:line="240" w:lineRule="auto"/>
        <w:ind w:firstLine="708"/>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(kraj)</w:t>
      </w:r>
    </w:p>
    <w:p w:rsidR="005D354C" w:rsidRPr="00D63F81" w:rsidRDefault="005D354C" w:rsidP="005D354C">
      <w:pPr>
        <w:spacing w:after="0" w:line="240" w:lineRule="auto"/>
        <w:ind w:firstLine="708"/>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w:t>
      </w:r>
    </w:p>
    <w:p w:rsidR="005D354C" w:rsidRPr="00D63F81" w:rsidRDefault="005D354C" w:rsidP="005D354C">
      <w:pPr>
        <w:spacing w:after="0" w:line="240" w:lineRule="auto"/>
        <w:ind w:firstLine="708"/>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(kod Swift / BIC)</w:t>
      </w: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(ii) Rachunek:</w:t>
      </w: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ind w:firstLine="567"/>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w:t>
      </w:r>
    </w:p>
    <w:p w:rsidR="005D354C" w:rsidRPr="00D63F81" w:rsidRDefault="005D354C" w:rsidP="005D354C">
      <w:pPr>
        <w:spacing w:after="0" w:line="240" w:lineRule="auto"/>
        <w:ind w:firstLine="567"/>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 xml:space="preserve">(numer rachunku bankowego w formacie NRB dla kraju, IBAN dla Europy, kod banku i numer </w:t>
      </w:r>
    </w:p>
    <w:p w:rsidR="005D354C" w:rsidRPr="00D63F81" w:rsidRDefault="005D354C" w:rsidP="005D354C">
      <w:pPr>
        <w:spacing w:after="0" w:line="240" w:lineRule="auto"/>
        <w:ind w:firstLine="567"/>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rachunku dla krajów poza Europą)</w:t>
      </w: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r>
      <w:r w:rsidRPr="00D63F81">
        <w:rPr>
          <w:rFonts w:ascii="Tahoma" w:eastAsia="Times New Roman" w:hAnsi="Tahoma" w:cs="Tahoma"/>
          <w:sz w:val="18"/>
          <w:szCs w:val="18"/>
          <w:lang w:eastAsia="pl-PL"/>
        </w:rPr>
        <w:tab/>
        <w:t xml:space="preserve">         ……………………………………………………</w:t>
      </w:r>
    </w:p>
    <w:p w:rsidR="005D354C" w:rsidRPr="00D63F81" w:rsidRDefault="005D354C" w:rsidP="005D354C">
      <w:pPr>
        <w:spacing w:after="0" w:line="240" w:lineRule="auto"/>
        <w:ind w:left="2832" w:firstLine="708"/>
        <w:jc w:val="both"/>
        <w:rPr>
          <w:rFonts w:ascii="Tahoma" w:eastAsia="Times New Roman" w:hAnsi="Tahoma" w:cs="Tahoma"/>
          <w:sz w:val="18"/>
          <w:szCs w:val="18"/>
          <w:lang w:eastAsia="pl-PL"/>
        </w:rPr>
      </w:pPr>
      <w:r w:rsidRPr="00D63F81">
        <w:rPr>
          <w:rFonts w:ascii="Tahoma" w:eastAsia="Times New Roman" w:hAnsi="Tahoma" w:cs="Tahoma"/>
          <w:sz w:val="18"/>
          <w:szCs w:val="18"/>
          <w:lang w:eastAsia="pl-PL"/>
        </w:rPr>
        <w:t>(podpis/y  przedstawiciela/i kontrahenta)*</w:t>
      </w:r>
    </w:p>
    <w:p w:rsidR="005D354C" w:rsidRPr="00D63F81" w:rsidRDefault="005D354C" w:rsidP="005D354C">
      <w:pPr>
        <w:spacing w:after="0" w:line="240" w:lineRule="auto"/>
        <w:jc w:val="both"/>
        <w:rPr>
          <w:rFonts w:ascii="Tahoma" w:eastAsia="Times New Roman" w:hAnsi="Tahoma" w:cs="Tahoma"/>
          <w:sz w:val="18"/>
          <w:szCs w:val="18"/>
          <w:lang w:eastAsia="pl-PL"/>
        </w:rPr>
      </w:pPr>
    </w:p>
    <w:p w:rsidR="005D354C" w:rsidRPr="00D63F81" w:rsidRDefault="005D354C" w:rsidP="005D354C">
      <w:pPr>
        <w:spacing w:before="120" w:after="0" w:line="240" w:lineRule="auto"/>
        <w:jc w:val="both"/>
        <w:rPr>
          <w:rFonts w:ascii="Tahoma" w:eastAsia="Times New Roman" w:hAnsi="Tahoma" w:cs="Tahoma"/>
          <w:sz w:val="18"/>
          <w:szCs w:val="18"/>
          <w:lang w:eastAsia="pl-PL"/>
        </w:rPr>
      </w:pPr>
    </w:p>
    <w:p w:rsidR="005D354C" w:rsidRPr="00D63F81" w:rsidRDefault="005D354C" w:rsidP="005D354C">
      <w:pPr>
        <w:spacing w:before="120" w:after="0" w:line="240" w:lineRule="auto"/>
        <w:jc w:val="both"/>
        <w:rPr>
          <w:rFonts w:ascii="Tahoma" w:eastAsia="Times New Roman" w:hAnsi="Tahoma" w:cs="Tahoma"/>
          <w:sz w:val="18"/>
          <w:szCs w:val="18"/>
          <w:lang w:eastAsia="pl-PL"/>
        </w:rPr>
      </w:pPr>
    </w:p>
    <w:p w:rsidR="005D354C" w:rsidRPr="00D63F81" w:rsidRDefault="005D354C" w:rsidP="005D354C">
      <w:pPr>
        <w:spacing w:before="120" w:after="0" w:line="240" w:lineRule="auto"/>
        <w:jc w:val="both"/>
        <w:rPr>
          <w:rFonts w:ascii="Tahoma" w:eastAsia="Times New Roman" w:hAnsi="Tahoma" w:cs="Tahoma"/>
          <w:sz w:val="18"/>
          <w:szCs w:val="18"/>
          <w:lang w:eastAsia="pl-PL"/>
        </w:rPr>
      </w:pPr>
    </w:p>
    <w:p w:rsidR="005D354C" w:rsidRPr="00D63F81" w:rsidRDefault="005D354C" w:rsidP="005D354C">
      <w:pPr>
        <w:spacing w:before="120" w:after="0" w:line="240" w:lineRule="auto"/>
        <w:jc w:val="both"/>
        <w:rPr>
          <w:rFonts w:ascii="Tahoma" w:eastAsia="Times New Roman" w:hAnsi="Tahoma" w:cs="Tahoma"/>
          <w:sz w:val="18"/>
          <w:szCs w:val="18"/>
          <w:lang w:eastAsia="pl-PL"/>
        </w:rPr>
      </w:pPr>
    </w:p>
    <w:p w:rsidR="005D354C" w:rsidRPr="00D63F81" w:rsidRDefault="005D354C" w:rsidP="005D354C">
      <w:pPr>
        <w:spacing w:after="0" w:line="240" w:lineRule="auto"/>
        <w:jc w:val="both"/>
        <w:outlineLvl w:val="0"/>
        <w:rPr>
          <w:rFonts w:ascii="Tahoma" w:eastAsia="Times New Roman" w:hAnsi="Tahoma" w:cs="Tahoma"/>
          <w:sz w:val="18"/>
          <w:szCs w:val="18"/>
          <w:lang w:eastAsia="pl-PL"/>
        </w:rPr>
      </w:pPr>
    </w:p>
    <w:p w:rsidR="005D354C" w:rsidRPr="00D63F81" w:rsidRDefault="005D354C" w:rsidP="005D354C">
      <w:pPr>
        <w:spacing w:after="0" w:line="240" w:lineRule="auto"/>
        <w:ind w:left="6120"/>
        <w:jc w:val="both"/>
        <w:outlineLvl w:val="0"/>
        <w:rPr>
          <w:rFonts w:ascii="Tahoma" w:eastAsia="Times New Roman" w:hAnsi="Tahoma" w:cs="Tahoma"/>
          <w:sz w:val="18"/>
          <w:szCs w:val="18"/>
          <w:lang w:eastAsia="pl-PL"/>
        </w:rPr>
      </w:pPr>
    </w:p>
    <w:p w:rsidR="005D354C" w:rsidRDefault="005D354C" w:rsidP="005D354C">
      <w:pPr>
        <w:spacing w:after="0" w:line="240" w:lineRule="auto"/>
        <w:ind w:left="6120"/>
        <w:jc w:val="both"/>
        <w:outlineLvl w:val="0"/>
        <w:rPr>
          <w:rFonts w:ascii="Tahoma" w:eastAsia="Times New Roman" w:hAnsi="Tahoma" w:cs="Tahoma"/>
          <w:sz w:val="18"/>
          <w:szCs w:val="18"/>
          <w:lang w:eastAsia="pl-PL"/>
        </w:rPr>
      </w:pPr>
    </w:p>
    <w:p w:rsidR="00A84C37" w:rsidRDefault="00A84C37" w:rsidP="005D354C">
      <w:pPr>
        <w:spacing w:after="0" w:line="240" w:lineRule="auto"/>
        <w:ind w:left="6120"/>
        <w:jc w:val="both"/>
        <w:outlineLvl w:val="0"/>
        <w:rPr>
          <w:rFonts w:ascii="Tahoma" w:eastAsia="Times New Roman" w:hAnsi="Tahoma" w:cs="Tahoma"/>
          <w:sz w:val="18"/>
          <w:szCs w:val="18"/>
          <w:lang w:eastAsia="pl-PL"/>
        </w:rPr>
      </w:pPr>
    </w:p>
    <w:p w:rsidR="00A84C37" w:rsidRDefault="00A84C37" w:rsidP="005D354C">
      <w:pPr>
        <w:spacing w:after="0" w:line="240" w:lineRule="auto"/>
        <w:ind w:left="6120"/>
        <w:jc w:val="both"/>
        <w:outlineLvl w:val="0"/>
        <w:rPr>
          <w:rFonts w:ascii="Tahoma" w:eastAsia="Times New Roman" w:hAnsi="Tahoma" w:cs="Tahoma"/>
          <w:sz w:val="18"/>
          <w:szCs w:val="18"/>
          <w:lang w:eastAsia="pl-PL"/>
        </w:rPr>
      </w:pPr>
    </w:p>
    <w:p w:rsidR="00A84C37" w:rsidRDefault="00A84C37" w:rsidP="005D354C">
      <w:pPr>
        <w:spacing w:after="0" w:line="240" w:lineRule="auto"/>
        <w:ind w:left="6120"/>
        <w:jc w:val="both"/>
        <w:outlineLvl w:val="0"/>
        <w:rPr>
          <w:rFonts w:ascii="Tahoma" w:eastAsia="Times New Roman" w:hAnsi="Tahoma" w:cs="Tahoma"/>
          <w:sz w:val="18"/>
          <w:szCs w:val="18"/>
          <w:lang w:eastAsia="pl-PL"/>
        </w:rPr>
      </w:pPr>
    </w:p>
    <w:p w:rsidR="00A84C37" w:rsidRDefault="00A84C37" w:rsidP="005D354C">
      <w:pPr>
        <w:spacing w:after="0" w:line="240" w:lineRule="auto"/>
        <w:ind w:left="6120"/>
        <w:jc w:val="both"/>
        <w:outlineLvl w:val="0"/>
        <w:rPr>
          <w:rFonts w:ascii="Tahoma" w:eastAsia="Times New Roman" w:hAnsi="Tahoma" w:cs="Tahoma"/>
          <w:sz w:val="18"/>
          <w:szCs w:val="18"/>
          <w:lang w:eastAsia="pl-PL"/>
        </w:rPr>
      </w:pPr>
    </w:p>
    <w:p w:rsidR="00A84C37" w:rsidRDefault="00A84C37" w:rsidP="005D354C">
      <w:pPr>
        <w:spacing w:after="0" w:line="240" w:lineRule="auto"/>
        <w:ind w:left="6120"/>
        <w:jc w:val="both"/>
        <w:outlineLvl w:val="0"/>
        <w:rPr>
          <w:rFonts w:ascii="Tahoma" w:eastAsia="Times New Roman" w:hAnsi="Tahoma" w:cs="Tahoma"/>
          <w:sz w:val="18"/>
          <w:szCs w:val="18"/>
          <w:lang w:eastAsia="pl-PL"/>
        </w:rPr>
      </w:pPr>
    </w:p>
    <w:p w:rsidR="00A84C37" w:rsidRPr="00D63F81" w:rsidRDefault="00A84C37" w:rsidP="005D354C">
      <w:pPr>
        <w:spacing w:after="0" w:line="240" w:lineRule="auto"/>
        <w:ind w:left="6120"/>
        <w:jc w:val="both"/>
        <w:outlineLvl w:val="0"/>
        <w:rPr>
          <w:rFonts w:ascii="Tahoma" w:eastAsia="Times New Roman" w:hAnsi="Tahoma" w:cs="Tahoma"/>
          <w:sz w:val="18"/>
          <w:szCs w:val="18"/>
          <w:lang w:eastAsia="pl-PL"/>
        </w:rPr>
      </w:pPr>
    </w:p>
    <w:p w:rsidR="005D354C" w:rsidRPr="00D63F81" w:rsidRDefault="005D354C" w:rsidP="005D354C">
      <w:pPr>
        <w:spacing w:after="0" w:line="240" w:lineRule="auto"/>
        <w:ind w:left="6120"/>
        <w:jc w:val="both"/>
        <w:outlineLvl w:val="0"/>
        <w:rPr>
          <w:rFonts w:ascii="Tahoma" w:eastAsia="Times New Roman" w:hAnsi="Tahoma" w:cs="Tahoma"/>
          <w:sz w:val="18"/>
          <w:szCs w:val="18"/>
          <w:lang w:eastAsia="pl-PL"/>
        </w:rPr>
      </w:pPr>
    </w:p>
    <w:p w:rsidR="005D354C" w:rsidRPr="00D63F81" w:rsidRDefault="005D354C" w:rsidP="005D354C">
      <w:pPr>
        <w:spacing w:after="0" w:line="240" w:lineRule="auto"/>
        <w:ind w:left="6120"/>
        <w:jc w:val="both"/>
        <w:outlineLvl w:val="0"/>
        <w:rPr>
          <w:rFonts w:ascii="Tahoma" w:eastAsia="Times New Roman" w:hAnsi="Tahoma" w:cs="Tahoma"/>
          <w:sz w:val="18"/>
          <w:szCs w:val="18"/>
          <w:lang w:eastAsia="pl-PL"/>
        </w:rPr>
      </w:pPr>
    </w:p>
    <w:p w:rsidR="005D354C" w:rsidRPr="00D63F81" w:rsidRDefault="00A84C37" w:rsidP="00A84C37">
      <w:pPr>
        <w:spacing w:after="0" w:line="240" w:lineRule="auto"/>
        <w:ind w:left="4956" w:firstLine="708"/>
        <w:jc w:val="both"/>
        <w:outlineLvl w:val="0"/>
        <w:rPr>
          <w:rFonts w:ascii="Tahoma" w:eastAsia="Times New Roman" w:hAnsi="Tahoma" w:cs="Tahoma"/>
          <w:sz w:val="18"/>
          <w:szCs w:val="18"/>
          <w:lang w:eastAsia="pl-PL"/>
        </w:rPr>
      </w:pPr>
      <w:r>
        <w:rPr>
          <w:rFonts w:ascii="Tahoma" w:eastAsia="Times New Roman" w:hAnsi="Tahoma" w:cs="Tahoma"/>
          <w:sz w:val="18"/>
          <w:szCs w:val="18"/>
          <w:lang w:eastAsia="pl-PL"/>
        </w:rPr>
        <w:t>Załącznik nr 3 do Formularza ofertowego</w:t>
      </w:r>
    </w:p>
    <w:p w:rsidR="00A84C37" w:rsidRDefault="00A84C37" w:rsidP="00A84C37">
      <w:pPr>
        <w:widowControl w:val="0"/>
        <w:spacing w:after="0" w:line="240" w:lineRule="auto"/>
        <w:ind w:left="320" w:hanging="340"/>
        <w:jc w:val="center"/>
        <w:rPr>
          <w:rFonts w:ascii="Tahoma" w:eastAsia="Times New Roman" w:hAnsi="Tahoma" w:cs="Tahoma"/>
          <w:b/>
          <w:snapToGrid w:val="0"/>
          <w:sz w:val="18"/>
          <w:szCs w:val="18"/>
          <w:lang w:eastAsia="pl-PL"/>
        </w:rPr>
      </w:pPr>
    </w:p>
    <w:p w:rsidR="00A84C37" w:rsidRDefault="00A84C37" w:rsidP="00A84C37">
      <w:pPr>
        <w:widowControl w:val="0"/>
        <w:spacing w:after="0" w:line="240" w:lineRule="auto"/>
        <w:ind w:left="320" w:hanging="340"/>
        <w:jc w:val="center"/>
        <w:rPr>
          <w:rFonts w:ascii="Tahoma" w:eastAsia="Times New Roman" w:hAnsi="Tahoma" w:cs="Tahoma"/>
          <w:b/>
          <w:snapToGrid w:val="0"/>
          <w:sz w:val="18"/>
          <w:szCs w:val="18"/>
          <w:lang w:eastAsia="pl-PL"/>
        </w:rPr>
      </w:pPr>
    </w:p>
    <w:p w:rsidR="00A84C37" w:rsidRPr="00D63F81" w:rsidRDefault="00856274" w:rsidP="00A84C37">
      <w:pPr>
        <w:widowControl w:val="0"/>
        <w:spacing w:after="0" w:line="240" w:lineRule="auto"/>
        <w:ind w:left="320" w:hanging="340"/>
        <w:jc w:val="center"/>
        <w:rPr>
          <w:rFonts w:ascii="Tahoma" w:eastAsia="Times New Roman" w:hAnsi="Tahoma" w:cs="Tahoma"/>
          <w:b/>
          <w:snapToGrid w:val="0"/>
          <w:sz w:val="18"/>
          <w:szCs w:val="18"/>
          <w:lang w:eastAsia="pl-PL"/>
        </w:rPr>
      </w:pPr>
      <w:r>
        <w:rPr>
          <w:rFonts w:ascii="Tahoma" w:eastAsia="Times New Roman" w:hAnsi="Tahoma" w:cs="Tahoma"/>
          <w:b/>
          <w:snapToGrid w:val="0"/>
          <w:sz w:val="18"/>
          <w:szCs w:val="18"/>
          <w:lang w:eastAsia="pl-PL"/>
        </w:rPr>
        <w:t>UMOWA SPRZEDAŻY nr ………./2023</w:t>
      </w:r>
    </w:p>
    <w:p w:rsidR="00A84C37" w:rsidRPr="00D63F81" w:rsidRDefault="00A84C37" w:rsidP="00A84C37">
      <w:pPr>
        <w:widowControl w:val="0"/>
        <w:spacing w:after="0" w:line="240" w:lineRule="auto"/>
        <w:ind w:left="709"/>
        <w:jc w:val="both"/>
        <w:rPr>
          <w:rFonts w:ascii="Tahoma" w:eastAsia="Times New Roman" w:hAnsi="Tahoma" w:cs="Tahoma"/>
          <w:snapToGrid w:val="0"/>
          <w:sz w:val="18"/>
          <w:szCs w:val="18"/>
          <w:lang w:eastAsia="pl-PL"/>
        </w:rPr>
      </w:pPr>
    </w:p>
    <w:p w:rsidR="00A84C37" w:rsidRPr="00D63F81" w:rsidRDefault="00A84C37" w:rsidP="00A84C37">
      <w:pPr>
        <w:widowControl w:val="0"/>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 xml:space="preserve">zawarta w dniu </w:t>
      </w:r>
      <w:r w:rsidR="00856274">
        <w:rPr>
          <w:rFonts w:ascii="Tahoma" w:eastAsia="Times New Roman" w:hAnsi="Tahoma" w:cs="Tahoma"/>
          <w:snapToGrid w:val="0"/>
          <w:sz w:val="18"/>
          <w:szCs w:val="18"/>
          <w:lang w:eastAsia="pl-PL"/>
        </w:rPr>
        <w:t>…………………………2023</w:t>
      </w:r>
      <w:r>
        <w:rPr>
          <w:rFonts w:ascii="Tahoma" w:eastAsia="Times New Roman" w:hAnsi="Tahoma" w:cs="Tahoma"/>
          <w:snapToGrid w:val="0"/>
          <w:sz w:val="18"/>
          <w:szCs w:val="18"/>
          <w:lang w:eastAsia="pl-PL"/>
        </w:rPr>
        <w:t>r</w:t>
      </w:r>
      <w:r w:rsidRPr="00D63F81">
        <w:rPr>
          <w:rFonts w:ascii="Tahoma" w:eastAsia="Times New Roman" w:hAnsi="Tahoma" w:cs="Tahoma"/>
          <w:snapToGrid w:val="0"/>
          <w:sz w:val="18"/>
          <w:szCs w:val="18"/>
          <w:lang w:eastAsia="pl-PL"/>
        </w:rPr>
        <w:t>. pomiędzy:</w:t>
      </w:r>
    </w:p>
    <w:p w:rsidR="00A84C37" w:rsidRPr="00D63F81" w:rsidRDefault="00A84C37" w:rsidP="00A84C37">
      <w:pPr>
        <w:tabs>
          <w:tab w:val="left" w:pos="426"/>
        </w:tabs>
        <w:spacing w:before="120" w:after="0" w:line="240" w:lineRule="auto"/>
        <w:ind w:left="709"/>
        <w:contextualSpacing/>
        <w:jc w:val="both"/>
        <w:rPr>
          <w:rFonts w:ascii="Tahoma" w:eastAsia="Calibri" w:hAnsi="Tahoma" w:cs="Tahoma"/>
          <w:bCs/>
          <w:sz w:val="18"/>
          <w:szCs w:val="18"/>
          <w:lang w:eastAsia="pl-PL"/>
        </w:rPr>
      </w:pPr>
      <w:r w:rsidRPr="00D63F81">
        <w:rPr>
          <w:rFonts w:ascii="Tahoma" w:eastAsia="Calibri" w:hAnsi="Tahoma" w:cs="Tahoma"/>
          <w:b/>
          <w:bCs/>
          <w:sz w:val="18"/>
          <w:szCs w:val="18"/>
          <w:lang w:eastAsia="pl-PL"/>
        </w:rPr>
        <w:t xml:space="preserve">KGHM Metraco S.A. </w:t>
      </w:r>
      <w:r w:rsidRPr="00D63F81">
        <w:rPr>
          <w:rFonts w:ascii="Tahoma" w:eastAsia="Calibri" w:hAnsi="Tahoma" w:cs="Tahoma"/>
          <w:bCs/>
          <w:sz w:val="18"/>
          <w:szCs w:val="18"/>
          <w:lang w:eastAsia="pl-PL"/>
        </w:rPr>
        <w:t>z siedzibą w Legnicy przy ul. Św. M. Kolbe 9, 59 – 220 Legnica,</w:t>
      </w:r>
      <w:r w:rsidRPr="00D63F81">
        <w:rPr>
          <w:rFonts w:ascii="Tahoma" w:eastAsia="Calibri" w:hAnsi="Tahoma" w:cs="Tahoma"/>
          <w:sz w:val="18"/>
          <w:szCs w:val="18"/>
          <w:u w:val="single"/>
          <w:lang w:eastAsia="pl-PL"/>
        </w:rPr>
        <w:t xml:space="preserve"> adres do korespondencji</w:t>
      </w:r>
      <w:r w:rsidRPr="00D63F81">
        <w:rPr>
          <w:rFonts w:ascii="Tahoma" w:eastAsia="Calibri" w:hAnsi="Tahoma" w:cs="Tahoma"/>
          <w:sz w:val="18"/>
          <w:szCs w:val="18"/>
          <w:lang w:eastAsia="pl-PL"/>
        </w:rPr>
        <w:t>: ul. Rycerska 24, 59-220 Legnica</w:t>
      </w:r>
      <w:r w:rsidRPr="00D63F81">
        <w:rPr>
          <w:rFonts w:ascii="Tahoma" w:eastAsia="Calibri" w:hAnsi="Tahoma" w:cs="Tahoma"/>
          <w:bCs/>
          <w:sz w:val="18"/>
          <w:szCs w:val="18"/>
          <w:lang w:eastAsia="pl-PL"/>
        </w:rPr>
        <w:t xml:space="preserve">  wpisaną do Krajowego Rejestru Sądowego Sądu Rejonowego dla Wrocławia- Fabrycznej, IX Wydział Gospodarczy Krajowego Rejestru Sądowego, pod numerem KRS 0000268433, NIP: 692-000-11-94, REGON 390503954, kapitał zakładowy: 96 105 100 zł, kapitał wpłacony: 96 105 000 zł, którą reprezentują: </w:t>
      </w:r>
    </w:p>
    <w:p w:rsidR="00A84C37" w:rsidRPr="00D63F81" w:rsidRDefault="00A84C37" w:rsidP="00A84C37">
      <w:pPr>
        <w:tabs>
          <w:tab w:val="left" w:pos="426"/>
        </w:tabs>
        <w:spacing w:before="120" w:after="0" w:line="240" w:lineRule="auto"/>
        <w:ind w:left="709"/>
        <w:contextualSpacing/>
        <w:jc w:val="both"/>
        <w:rPr>
          <w:rFonts w:ascii="Tahoma" w:eastAsia="Calibri" w:hAnsi="Tahoma" w:cs="Tahoma"/>
          <w:sz w:val="18"/>
          <w:szCs w:val="18"/>
          <w:lang w:eastAsia="pl-PL"/>
        </w:rPr>
      </w:pPr>
    </w:p>
    <w:p w:rsidR="00A84C37" w:rsidRPr="00D63F81" w:rsidRDefault="00856274" w:rsidP="00A84C37">
      <w:pPr>
        <w:widowControl w:val="0"/>
        <w:numPr>
          <w:ilvl w:val="0"/>
          <w:numId w:val="8"/>
        </w:numPr>
        <w:spacing w:after="0" w:line="240" w:lineRule="auto"/>
        <w:ind w:left="709" w:firstLine="0"/>
        <w:jc w:val="both"/>
        <w:rPr>
          <w:rFonts w:ascii="Tahoma" w:eastAsia="Times New Roman" w:hAnsi="Tahoma" w:cs="Tahoma"/>
          <w:snapToGrid w:val="0"/>
          <w:sz w:val="18"/>
          <w:szCs w:val="18"/>
          <w:lang w:eastAsia="pl-PL"/>
        </w:rPr>
      </w:pPr>
      <w:r>
        <w:rPr>
          <w:rFonts w:ascii="Tahoma" w:eastAsia="Times New Roman" w:hAnsi="Tahoma" w:cs="Tahoma"/>
          <w:snapToGrid w:val="0"/>
          <w:sz w:val="18"/>
          <w:szCs w:val="18"/>
          <w:lang w:eastAsia="pl-PL"/>
        </w:rPr>
        <w:tab/>
        <w:t xml:space="preserve">- </w:t>
      </w:r>
    </w:p>
    <w:p w:rsidR="00A84C37" w:rsidRPr="00D63F81" w:rsidRDefault="00856274" w:rsidP="00A84C37">
      <w:pPr>
        <w:widowControl w:val="0"/>
        <w:numPr>
          <w:ilvl w:val="0"/>
          <w:numId w:val="8"/>
        </w:numPr>
        <w:spacing w:after="0" w:line="240" w:lineRule="auto"/>
        <w:ind w:left="709" w:firstLine="0"/>
        <w:jc w:val="both"/>
        <w:rPr>
          <w:rFonts w:ascii="Tahoma" w:eastAsia="Times New Roman" w:hAnsi="Tahoma" w:cs="Tahoma"/>
          <w:b/>
          <w:bCs/>
          <w:iCs/>
          <w:snapToGrid w:val="0"/>
          <w:sz w:val="18"/>
          <w:szCs w:val="18"/>
          <w:lang w:eastAsia="pl-PL"/>
        </w:rPr>
      </w:pPr>
      <w:r>
        <w:rPr>
          <w:rFonts w:ascii="Tahoma" w:eastAsia="Times New Roman" w:hAnsi="Tahoma" w:cs="Tahoma"/>
          <w:snapToGrid w:val="0"/>
          <w:sz w:val="18"/>
          <w:szCs w:val="18"/>
          <w:lang w:eastAsia="pl-PL"/>
        </w:rPr>
        <w:tab/>
        <w:t xml:space="preserve">- </w:t>
      </w:r>
    </w:p>
    <w:p w:rsidR="00A84C37" w:rsidRPr="00D63F81" w:rsidRDefault="00A84C37" w:rsidP="00A84C37">
      <w:pPr>
        <w:widowControl w:val="0"/>
        <w:spacing w:after="0" w:line="240" w:lineRule="auto"/>
        <w:ind w:left="709"/>
        <w:jc w:val="both"/>
        <w:rPr>
          <w:rFonts w:ascii="Tahoma" w:eastAsia="Times New Roman" w:hAnsi="Tahoma" w:cs="Tahoma"/>
          <w:b/>
          <w:bCs/>
          <w:iCs/>
          <w:snapToGrid w:val="0"/>
          <w:sz w:val="18"/>
          <w:szCs w:val="18"/>
          <w:lang w:eastAsia="pl-PL"/>
        </w:rPr>
      </w:pPr>
    </w:p>
    <w:p w:rsidR="00A84C37" w:rsidRPr="00D63F81" w:rsidRDefault="00A84C37" w:rsidP="00A84C37">
      <w:pPr>
        <w:widowControl w:val="0"/>
        <w:spacing w:after="0" w:line="240" w:lineRule="auto"/>
        <w:ind w:left="709"/>
        <w:jc w:val="both"/>
        <w:rPr>
          <w:rFonts w:ascii="Tahoma" w:eastAsia="Times New Roman" w:hAnsi="Tahoma" w:cs="Tahoma"/>
          <w:b/>
          <w:bCs/>
          <w:snapToGrid w:val="0"/>
          <w:sz w:val="18"/>
          <w:szCs w:val="18"/>
          <w:lang w:eastAsia="pl-PL"/>
        </w:rPr>
      </w:pPr>
      <w:r w:rsidRPr="00D63F81">
        <w:rPr>
          <w:rFonts w:ascii="Tahoma" w:eastAsia="Times New Roman" w:hAnsi="Tahoma" w:cs="Tahoma"/>
          <w:snapToGrid w:val="0"/>
          <w:sz w:val="18"/>
          <w:szCs w:val="18"/>
          <w:lang w:eastAsia="pl-PL"/>
        </w:rPr>
        <w:t xml:space="preserve">zwaną w treści umowy </w:t>
      </w:r>
      <w:r w:rsidRPr="00D63F81">
        <w:rPr>
          <w:rFonts w:ascii="Tahoma" w:eastAsia="Times New Roman" w:hAnsi="Tahoma" w:cs="Tahoma"/>
          <w:b/>
          <w:bCs/>
          <w:snapToGrid w:val="0"/>
          <w:sz w:val="18"/>
          <w:szCs w:val="18"/>
          <w:lang w:eastAsia="pl-PL"/>
        </w:rPr>
        <w:t>Sprzedającym,</w:t>
      </w:r>
    </w:p>
    <w:p w:rsidR="00A84C37" w:rsidRPr="00D63F81" w:rsidRDefault="00A84C37" w:rsidP="00A84C37">
      <w:pPr>
        <w:widowControl w:val="0"/>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a</w:t>
      </w:r>
    </w:p>
    <w:p w:rsidR="00A84C37" w:rsidRPr="00D63F81" w:rsidRDefault="00A84C37" w:rsidP="00A84C37">
      <w:pPr>
        <w:widowControl w:val="0"/>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w:t>
      </w:r>
      <w:r>
        <w:rPr>
          <w:rFonts w:ascii="Tahoma" w:eastAsia="Times New Roman" w:hAnsi="Tahoma" w:cs="Tahoma"/>
          <w:snapToGrid w:val="0"/>
          <w:sz w:val="18"/>
          <w:szCs w:val="18"/>
          <w:lang w:eastAsia="pl-PL"/>
        </w:rPr>
        <w:t>…………………………………………………………………………………………………………………………………………………………………………………………………………………………………………………………………………………………………………………………………………………………………………………………………………………………………………….</w:t>
      </w:r>
    </w:p>
    <w:p w:rsidR="00A84C37" w:rsidRPr="00D63F81" w:rsidRDefault="00A84C37" w:rsidP="00A84C37">
      <w:pPr>
        <w:widowControl w:val="0"/>
        <w:spacing w:after="0" w:line="240" w:lineRule="auto"/>
        <w:ind w:left="709"/>
        <w:jc w:val="both"/>
        <w:rPr>
          <w:rFonts w:ascii="Tahoma" w:eastAsia="Times New Roman" w:hAnsi="Tahoma" w:cs="Tahoma"/>
          <w:b/>
          <w:bCs/>
          <w:snapToGrid w:val="0"/>
          <w:sz w:val="18"/>
          <w:szCs w:val="18"/>
          <w:lang w:eastAsia="pl-PL"/>
        </w:rPr>
      </w:pPr>
      <w:r w:rsidRPr="00D63F81">
        <w:rPr>
          <w:rFonts w:ascii="Tahoma" w:eastAsia="Times New Roman" w:hAnsi="Tahoma" w:cs="Tahoma"/>
          <w:snapToGrid w:val="0"/>
          <w:sz w:val="18"/>
          <w:szCs w:val="18"/>
          <w:lang w:eastAsia="pl-PL"/>
        </w:rPr>
        <w:t xml:space="preserve">zwaną w treści umowy </w:t>
      </w:r>
      <w:r w:rsidRPr="00D63F81">
        <w:rPr>
          <w:rFonts w:ascii="Tahoma" w:eastAsia="Times New Roman" w:hAnsi="Tahoma" w:cs="Tahoma"/>
          <w:b/>
          <w:bCs/>
          <w:snapToGrid w:val="0"/>
          <w:sz w:val="18"/>
          <w:szCs w:val="18"/>
          <w:lang w:eastAsia="pl-PL"/>
        </w:rPr>
        <w:t>Kupującym,</w:t>
      </w:r>
    </w:p>
    <w:p w:rsidR="00A84C37" w:rsidRPr="00D63F81" w:rsidRDefault="00A84C37" w:rsidP="00A84C37">
      <w:pPr>
        <w:widowControl w:val="0"/>
        <w:spacing w:after="0" w:line="240" w:lineRule="auto"/>
        <w:ind w:left="709"/>
        <w:jc w:val="both"/>
        <w:rPr>
          <w:rFonts w:ascii="Tahoma" w:eastAsia="Times New Roman" w:hAnsi="Tahoma" w:cs="Tahoma"/>
          <w:snapToGrid w:val="0"/>
          <w:sz w:val="18"/>
          <w:szCs w:val="18"/>
          <w:lang w:eastAsia="pl-PL"/>
        </w:rPr>
      </w:pPr>
    </w:p>
    <w:p w:rsidR="00A84C37" w:rsidRPr="00D63F81" w:rsidRDefault="00A84C37" w:rsidP="00A84C37">
      <w:pPr>
        <w:keepNext/>
        <w:widowControl w:val="0"/>
        <w:spacing w:after="0" w:line="240" w:lineRule="auto"/>
        <w:ind w:left="317" w:hanging="340"/>
        <w:jc w:val="center"/>
        <w:outlineLvl w:val="1"/>
        <w:rPr>
          <w:rFonts w:ascii="Tahoma" w:eastAsia="Times New Roman" w:hAnsi="Tahoma" w:cs="Tahoma"/>
          <w:b/>
          <w:snapToGrid w:val="0"/>
          <w:sz w:val="18"/>
          <w:szCs w:val="18"/>
          <w:lang w:eastAsia="pl-PL"/>
        </w:rPr>
      </w:pPr>
      <w:r w:rsidRPr="00D63F81">
        <w:rPr>
          <w:rFonts w:ascii="Tahoma" w:eastAsia="Times New Roman" w:hAnsi="Tahoma" w:cs="Tahoma"/>
          <w:b/>
          <w:snapToGrid w:val="0"/>
          <w:sz w:val="18"/>
          <w:szCs w:val="18"/>
          <w:lang w:eastAsia="pl-PL"/>
        </w:rPr>
        <w:t>§ 1.</w:t>
      </w:r>
    </w:p>
    <w:p w:rsidR="00A84C37" w:rsidRPr="00D63F81" w:rsidRDefault="00A84C37" w:rsidP="00A84C37">
      <w:pPr>
        <w:keepNext/>
        <w:widowControl w:val="0"/>
        <w:spacing w:after="0" w:line="240" w:lineRule="auto"/>
        <w:ind w:left="317" w:hanging="340"/>
        <w:jc w:val="center"/>
        <w:outlineLvl w:val="1"/>
        <w:rPr>
          <w:rFonts w:ascii="Tahoma" w:eastAsia="Times New Roman" w:hAnsi="Tahoma" w:cs="Tahoma"/>
          <w:b/>
          <w:snapToGrid w:val="0"/>
          <w:sz w:val="18"/>
          <w:szCs w:val="18"/>
          <w:lang w:eastAsia="pl-PL"/>
        </w:rPr>
      </w:pPr>
      <w:r w:rsidRPr="00D63F81">
        <w:rPr>
          <w:rFonts w:ascii="Tahoma" w:eastAsia="Times New Roman" w:hAnsi="Tahoma" w:cs="Tahoma"/>
          <w:b/>
          <w:snapToGrid w:val="0"/>
          <w:sz w:val="18"/>
          <w:szCs w:val="18"/>
          <w:lang w:eastAsia="pl-PL"/>
        </w:rPr>
        <w:t>PRZEDMIOT UMOWY</w:t>
      </w:r>
    </w:p>
    <w:p w:rsidR="00A84C37" w:rsidRPr="00D63F81" w:rsidRDefault="00A84C37" w:rsidP="00A84C37">
      <w:pPr>
        <w:widowControl w:val="0"/>
        <w:numPr>
          <w:ilvl w:val="0"/>
          <w:numId w:val="4"/>
        </w:numPr>
        <w:spacing w:before="120" w:after="0" w:line="240" w:lineRule="auto"/>
        <w:ind w:left="709" w:hanging="357"/>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W ramach prowadzonego postępowania na spr</w:t>
      </w:r>
      <w:r w:rsidR="009F5055">
        <w:rPr>
          <w:rFonts w:ascii="Tahoma" w:eastAsia="Times New Roman" w:hAnsi="Tahoma" w:cs="Tahoma"/>
          <w:snapToGrid w:val="0"/>
          <w:sz w:val="18"/>
          <w:szCs w:val="18"/>
          <w:lang w:eastAsia="pl-PL"/>
        </w:rPr>
        <w:t xml:space="preserve">zedaż aktywa pn. </w:t>
      </w:r>
      <w:r w:rsidR="00BD4923">
        <w:rPr>
          <w:rFonts w:ascii="Tahoma" w:eastAsia="Times New Roman" w:hAnsi="Tahoma" w:cs="Tahoma"/>
          <w:b/>
          <w:sz w:val="18"/>
          <w:szCs w:val="18"/>
          <w:lang w:eastAsia="pl-PL"/>
        </w:rPr>
        <w:t>Samochód ciężarowy</w:t>
      </w:r>
      <w:r w:rsidR="00F40568" w:rsidRPr="00F40568">
        <w:rPr>
          <w:rFonts w:ascii="Tahoma" w:eastAsia="Times New Roman" w:hAnsi="Tahoma" w:cs="Tahoma"/>
          <w:b/>
          <w:sz w:val="18"/>
          <w:szCs w:val="18"/>
          <w:lang w:eastAsia="pl-PL"/>
        </w:rPr>
        <w:t xml:space="preserve"> marki IVECO o nr rej. DL48292</w:t>
      </w:r>
      <w:r w:rsidRPr="00F40568">
        <w:rPr>
          <w:rFonts w:ascii="Tahoma" w:eastAsia="Times New Roman" w:hAnsi="Tahoma" w:cs="Tahoma"/>
          <w:b/>
          <w:snapToGrid w:val="0"/>
          <w:sz w:val="18"/>
          <w:szCs w:val="18"/>
          <w:lang w:eastAsia="pl-PL"/>
        </w:rPr>
        <w:t>-</w:t>
      </w:r>
      <w:r w:rsidRPr="00D63F81">
        <w:rPr>
          <w:rFonts w:ascii="Tahoma" w:eastAsia="Times New Roman" w:hAnsi="Tahoma" w:cs="Tahoma"/>
          <w:snapToGrid w:val="0"/>
          <w:sz w:val="18"/>
          <w:szCs w:val="18"/>
          <w:lang w:eastAsia="pl-PL"/>
        </w:rPr>
        <w:t xml:space="preserve"> Sprzed</w:t>
      </w:r>
      <w:r>
        <w:rPr>
          <w:rFonts w:ascii="Tahoma" w:eastAsia="Times New Roman" w:hAnsi="Tahoma" w:cs="Tahoma"/>
          <w:snapToGrid w:val="0"/>
          <w:sz w:val="18"/>
          <w:szCs w:val="18"/>
          <w:lang w:eastAsia="pl-PL"/>
        </w:rPr>
        <w:t xml:space="preserve">ający zobowiązuje się sprzedać </w:t>
      </w:r>
      <w:r w:rsidRPr="00D63F81">
        <w:rPr>
          <w:rFonts w:ascii="Tahoma" w:eastAsia="Times New Roman" w:hAnsi="Tahoma" w:cs="Tahoma"/>
          <w:snapToGrid w:val="0"/>
          <w:sz w:val="18"/>
          <w:szCs w:val="18"/>
          <w:lang w:eastAsia="pl-PL"/>
        </w:rPr>
        <w:t xml:space="preserve">a </w:t>
      </w:r>
      <w:r w:rsidRPr="00D63F81">
        <w:rPr>
          <w:rFonts w:ascii="Tahoma" w:eastAsia="Times New Roman" w:hAnsi="Tahoma" w:cs="Tahoma"/>
          <w:snapToGrid w:val="0"/>
          <w:color w:val="000000"/>
          <w:sz w:val="18"/>
          <w:szCs w:val="18"/>
          <w:lang w:eastAsia="pl-PL"/>
        </w:rPr>
        <w:t>Kupujący zapłacić umówioną cenę, kupić i odebrać</w:t>
      </w:r>
      <w:r w:rsidR="009F5055">
        <w:rPr>
          <w:rFonts w:ascii="Tahoma" w:eastAsia="Times New Roman" w:hAnsi="Tahoma" w:cs="Tahoma"/>
          <w:b/>
          <w:snapToGrid w:val="0"/>
          <w:sz w:val="18"/>
          <w:szCs w:val="18"/>
          <w:lang w:eastAsia="pl-PL"/>
        </w:rPr>
        <w:t xml:space="preserve"> </w:t>
      </w:r>
      <w:r w:rsidR="00BD4923">
        <w:rPr>
          <w:rFonts w:ascii="Tahoma" w:eastAsia="Times New Roman" w:hAnsi="Tahoma" w:cs="Tahoma"/>
          <w:sz w:val="18"/>
          <w:szCs w:val="18"/>
          <w:lang w:eastAsia="pl-PL"/>
        </w:rPr>
        <w:t>Samochód ciężarowy</w:t>
      </w:r>
      <w:r w:rsidR="00F40568">
        <w:rPr>
          <w:rFonts w:ascii="Tahoma" w:eastAsia="Times New Roman" w:hAnsi="Tahoma" w:cs="Tahoma"/>
          <w:sz w:val="18"/>
          <w:szCs w:val="18"/>
          <w:lang w:eastAsia="pl-PL"/>
        </w:rPr>
        <w:t xml:space="preserve"> marki IVECO o nr rej. DL48292, </w:t>
      </w:r>
      <w:r w:rsidR="00856274">
        <w:rPr>
          <w:rFonts w:ascii="Tahoma" w:eastAsia="Times New Roman" w:hAnsi="Tahoma" w:cs="Tahoma"/>
          <w:snapToGrid w:val="0"/>
          <w:sz w:val="18"/>
          <w:szCs w:val="18"/>
          <w:lang w:eastAsia="pl-PL"/>
        </w:rPr>
        <w:t>zwanym</w:t>
      </w:r>
      <w:r w:rsidRPr="00D63F81">
        <w:rPr>
          <w:rFonts w:ascii="Tahoma" w:eastAsia="Times New Roman" w:hAnsi="Tahoma" w:cs="Tahoma"/>
          <w:snapToGrid w:val="0"/>
          <w:sz w:val="18"/>
          <w:szCs w:val="18"/>
          <w:lang w:eastAsia="pl-PL"/>
        </w:rPr>
        <w:t xml:space="preserve"> w dalszej części umowy przedmiotem sprzedaży.</w:t>
      </w:r>
    </w:p>
    <w:p w:rsidR="00A84C37" w:rsidRDefault="00A84C37" w:rsidP="00A84C37">
      <w:pPr>
        <w:widowControl w:val="0"/>
        <w:numPr>
          <w:ilvl w:val="0"/>
          <w:numId w:val="4"/>
        </w:numPr>
        <w:spacing w:before="120" w:after="0" w:line="240" w:lineRule="auto"/>
        <w:ind w:left="714" w:hanging="357"/>
        <w:jc w:val="both"/>
        <w:rPr>
          <w:rFonts w:ascii="Tahoma" w:eastAsia="Times New Roman" w:hAnsi="Tahoma" w:cs="Tahoma"/>
          <w:snapToGrid w:val="0"/>
          <w:sz w:val="18"/>
          <w:szCs w:val="18"/>
          <w:lang w:eastAsia="pl-PL"/>
        </w:rPr>
      </w:pPr>
      <w:r w:rsidRPr="00AD6201">
        <w:rPr>
          <w:rFonts w:ascii="Tahoma" w:eastAsia="Times New Roman" w:hAnsi="Tahoma" w:cs="Tahoma"/>
          <w:snapToGrid w:val="0"/>
          <w:sz w:val="18"/>
          <w:szCs w:val="18"/>
          <w:lang w:eastAsia="pl-PL"/>
        </w:rPr>
        <w:t>W ramach realizowanej sprzedaży Sprzedając</w:t>
      </w:r>
      <w:r w:rsidR="00E40C3E" w:rsidRPr="00AD6201">
        <w:rPr>
          <w:rFonts w:ascii="Tahoma" w:eastAsia="Times New Roman" w:hAnsi="Tahoma" w:cs="Tahoma"/>
          <w:snapToGrid w:val="0"/>
          <w:sz w:val="18"/>
          <w:szCs w:val="18"/>
          <w:lang w:eastAsia="pl-PL"/>
        </w:rPr>
        <w:t>y przekaże Kupującemu</w:t>
      </w:r>
      <w:r w:rsidR="009F5055">
        <w:rPr>
          <w:rFonts w:ascii="Tahoma" w:eastAsia="Times New Roman" w:hAnsi="Tahoma" w:cs="Tahoma"/>
          <w:snapToGrid w:val="0"/>
          <w:sz w:val="18"/>
          <w:szCs w:val="18"/>
          <w:lang w:eastAsia="pl-PL"/>
        </w:rPr>
        <w:t xml:space="preserve"> </w:t>
      </w:r>
      <w:r w:rsidR="00BD4923">
        <w:rPr>
          <w:rFonts w:ascii="Tahoma" w:eastAsia="Times New Roman" w:hAnsi="Tahoma" w:cs="Tahoma"/>
          <w:sz w:val="18"/>
          <w:szCs w:val="18"/>
          <w:lang w:eastAsia="pl-PL"/>
        </w:rPr>
        <w:t>Samochód ciężarowy</w:t>
      </w:r>
      <w:r w:rsidR="00F40568">
        <w:rPr>
          <w:rFonts w:ascii="Tahoma" w:eastAsia="Times New Roman" w:hAnsi="Tahoma" w:cs="Tahoma"/>
          <w:sz w:val="18"/>
          <w:szCs w:val="18"/>
          <w:lang w:eastAsia="pl-PL"/>
        </w:rPr>
        <w:t xml:space="preserve"> marki IVECO o nr rej. DL48292</w:t>
      </w:r>
      <w:r w:rsidR="00BD4923">
        <w:rPr>
          <w:rFonts w:ascii="Tahoma" w:eastAsia="Times New Roman" w:hAnsi="Tahoma" w:cs="Tahoma"/>
          <w:sz w:val="18"/>
          <w:szCs w:val="18"/>
          <w:lang w:eastAsia="pl-PL"/>
        </w:rPr>
        <w:t xml:space="preserve">, </w:t>
      </w:r>
      <w:bookmarkStart w:id="2" w:name="_GoBack"/>
      <w:bookmarkEnd w:id="2"/>
      <w:r w:rsidRPr="00AD6201">
        <w:rPr>
          <w:rFonts w:ascii="Tahoma" w:eastAsia="Times New Roman" w:hAnsi="Tahoma" w:cs="Tahoma"/>
          <w:snapToGrid w:val="0"/>
          <w:sz w:val="18"/>
          <w:szCs w:val="18"/>
          <w:lang w:eastAsia="pl-PL"/>
        </w:rPr>
        <w:t xml:space="preserve">nr </w:t>
      </w:r>
      <w:proofErr w:type="spellStart"/>
      <w:r w:rsidR="00F40568">
        <w:rPr>
          <w:rFonts w:ascii="Tahoma" w:eastAsia="Times New Roman" w:hAnsi="Tahoma" w:cs="Tahoma"/>
          <w:snapToGrid w:val="0"/>
          <w:sz w:val="18"/>
          <w:szCs w:val="18"/>
          <w:lang w:eastAsia="pl-PL"/>
        </w:rPr>
        <w:t>inw</w:t>
      </w:r>
      <w:proofErr w:type="spellEnd"/>
      <w:r w:rsidR="00F40568">
        <w:rPr>
          <w:rFonts w:ascii="Tahoma" w:eastAsia="Times New Roman" w:hAnsi="Tahoma" w:cs="Tahoma"/>
          <w:snapToGrid w:val="0"/>
          <w:sz w:val="18"/>
          <w:szCs w:val="18"/>
          <w:lang w:eastAsia="pl-PL"/>
        </w:rPr>
        <w:t>. 742/0/0001, VIN: WJME2NPH474332943</w:t>
      </w:r>
      <w:r w:rsidR="009F5055">
        <w:rPr>
          <w:rFonts w:ascii="Tahoma" w:eastAsia="Times New Roman" w:hAnsi="Tahoma" w:cs="Tahoma"/>
          <w:snapToGrid w:val="0"/>
          <w:sz w:val="18"/>
          <w:szCs w:val="18"/>
          <w:lang w:eastAsia="pl-PL"/>
        </w:rPr>
        <w:t>.</w:t>
      </w:r>
      <w:r w:rsidR="00F40568">
        <w:rPr>
          <w:rFonts w:ascii="Tahoma" w:eastAsia="Times New Roman" w:hAnsi="Tahoma" w:cs="Tahoma"/>
          <w:snapToGrid w:val="0"/>
          <w:sz w:val="18"/>
          <w:szCs w:val="18"/>
          <w:lang w:eastAsia="pl-PL"/>
        </w:rPr>
        <w:t xml:space="preserve"> </w:t>
      </w:r>
    </w:p>
    <w:p w:rsidR="00AD6201" w:rsidRPr="00AD6201" w:rsidRDefault="00AD6201" w:rsidP="00AD6201">
      <w:pPr>
        <w:widowControl w:val="0"/>
        <w:spacing w:before="120" w:after="0" w:line="240" w:lineRule="auto"/>
        <w:ind w:left="714"/>
        <w:jc w:val="both"/>
        <w:rPr>
          <w:rFonts w:ascii="Tahoma" w:eastAsia="Times New Roman" w:hAnsi="Tahoma" w:cs="Tahoma"/>
          <w:snapToGrid w:val="0"/>
          <w:sz w:val="18"/>
          <w:szCs w:val="18"/>
          <w:lang w:eastAsia="pl-PL"/>
        </w:rPr>
      </w:pPr>
    </w:p>
    <w:p w:rsidR="00A84C37" w:rsidRPr="00D63F81" w:rsidRDefault="00A84C37" w:rsidP="00A84C37">
      <w:pPr>
        <w:keepNext/>
        <w:widowControl w:val="0"/>
        <w:spacing w:after="0" w:line="240" w:lineRule="auto"/>
        <w:ind w:left="317" w:hanging="340"/>
        <w:jc w:val="center"/>
        <w:outlineLvl w:val="1"/>
        <w:rPr>
          <w:rFonts w:ascii="Tahoma" w:eastAsia="Times New Roman" w:hAnsi="Tahoma" w:cs="Tahoma"/>
          <w:b/>
          <w:snapToGrid w:val="0"/>
          <w:sz w:val="18"/>
          <w:szCs w:val="18"/>
          <w:lang w:eastAsia="pl-PL"/>
        </w:rPr>
      </w:pPr>
      <w:r w:rsidRPr="00D63F81">
        <w:rPr>
          <w:rFonts w:ascii="Tahoma" w:eastAsia="Times New Roman" w:hAnsi="Tahoma" w:cs="Tahoma"/>
          <w:b/>
          <w:snapToGrid w:val="0"/>
          <w:sz w:val="18"/>
          <w:szCs w:val="18"/>
          <w:lang w:eastAsia="pl-PL"/>
        </w:rPr>
        <w:t>§ 2.</w:t>
      </w:r>
    </w:p>
    <w:p w:rsidR="00A84C37" w:rsidRPr="00D63F81" w:rsidRDefault="00A84C37" w:rsidP="00A84C37">
      <w:pPr>
        <w:keepNext/>
        <w:widowControl w:val="0"/>
        <w:spacing w:after="0" w:line="240" w:lineRule="auto"/>
        <w:ind w:left="317" w:hanging="340"/>
        <w:jc w:val="center"/>
        <w:outlineLvl w:val="1"/>
        <w:rPr>
          <w:rFonts w:ascii="Tahoma" w:eastAsia="Times New Roman" w:hAnsi="Tahoma" w:cs="Tahoma"/>
          <w:b/>
          <w:snapToGrid w:val="0"/>
          <w:sz w:val="18"/>
          <w:szCs w:val="18"/>
          <w:lang w:eastAsia="pl-PL"/>
        </w:rPr>
      </w:pPr>
      <w:r w:rsidRPr="00D63F81">
        <w:rPr>
          <w:rFonts w:ascii="Tahoma" w:eastAsia="Times New Roman" w:hAnsi="Tahoma" w:cs="Tahoma"/>
          <w:b/>
          <w:snapToGrid w:val="0"/>
          <w:sz w:val="18"/>
          <w:szCs w:val="18"/>
          <w:lang w:eastAsia="pl-PL"/>
        </w:rPr>
        <w:t>WARTO</w:t>
      </w:r>
      <w:r w:rsidRPr="00D63F81">
        <w:rPr>
          <w:rFonts w:ascii="Tahoma" w:eastAsia="Arial,Bold" w:hAnsi="Tahoma" w:cs="Tahoma"/>
          <w:b/>
          <w:snapToGrid w:val="0"/>
          <w:sz w:val="18"/>
          <w:szCs w:val="18"/>
          <w:lang w:eastAsia="pl-PL"/>
        </w:rPr>
        <w:t xml:space="preserve">ŚĆ </w:t>
      </w:r>
      <w:r w:rsidRPr="00D63F81">
        <w:rPr>
          <w:rFonts w:ascii="Tahoma" w:eastAsia="Times New Roman" w:hAnsi="Tahoma" w:cs="Tahoma"/>
          <w:b/>
          <w:snapToGrid w:val="0"/>
          <w:sz w:val="18"/>
          <w:szCs w:val="18"/>
          <w:lang w:eastAsia="pl-PL"/>
        </w:rPr>
        <w:t>PRZEDMIOTU UMOWY I ROZLICZENIE</w:t>
      </w:r>
    </w:p>
    <w:p w:rsidR="00A84C37" w:rsidRPr="00D63F81" w:rsidRDefault="00A84C37" w:rsidP="00A84C37">
      <w:pPr>
        <w:widowControl w:val="0"/>
        <w:numPr>
          <w:ilvl w:val="0"/>
          <w:numId w:val="6"/>
        </w:numPr>
        <w:spacing w:before="120" w:after="0" w:line="240" w:lineRule="auto"/>
        <w:ind w:left="714" w:hanging="357"/>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 xml:space="preserve">Cena umowna netto za przedmiot sprzedaży, wynosi </w:t>
      </w:r>
      <w:r w:rsidRPr="00D63F81">
        <w:rPr>
          <w:rFonts w:ascii="Tahoma" w:eastAsia="Times New Roman" w:hAnsi="Tahoma" w:cs="Tahoma"/>
          <w:b/>
          <w:snapToGrid w:val="0"/>
          <w:sz w:val="18"/>
          <w:szCs w:val="18"/>
          <w:lang w:eastAsia="pl-PL"/>
        </w:rPr>
        <w:t>_______</w:t>
      </w:r>
      <w:r w:rsidRPr="00D63F81">
        <w:rPr>
          <w:rFonts w:ascii="Tahoma" w:eastAsia="Times New Roman" w:hAnsi="Tahoma" w:cs="Tahoma"/>
          <w:snapToGrid w:val="0"/>
          <w:sz w:val="18"/>
          <w:szCs w:val="18"/>
          <w:lang w:eastAsia="pl-PL"/>
        </w:rPr>
        <w:t xml:space="preserve"> zł (słownie: __________________ 00/100). </w:t>
      </w:r>
    </w:p>
    <w:p w:rsidR="00A84C37" w:rsidRPr="00D63F81" w:rsidRDefault="00A84C37" w:rsidP="00A84C37">
      <w:pPr>
        <w:widowControl w:val="0"/>
        <w:numPr>
          <w:ilvl w:val="0"/>
          <w:numId w:val="6"/>
        </w:numPr>
        <w:spacing w:before="120" w:after="0" w:line="240" w:lineRule="auto"/>
        <w:ind w:left="714" w:hanging="357"/>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Do ww. kwoty zostanie doliczony podatek VAT w wysokości zgodnej z obowiązującymi przepisami.</w:t>
      </w:r>
    </w:p>
    <w:p w:rsidR="00A84C37" w:rsidRPr="00A84C37" w:rsidRDefault="00A84C37" w:rsidP="00A84C37">
      <w:pPr>
        <w:widowControl w:val="0"/>
        <w:numPr>
          <w:ilvl w:val="0"/>
          <w:numId w:val="10"/>
        </w:numPr>
        <w:spacing w:after="0"/>
        <w:jc w:val="both"/>
        <w:rPr>
          <w:rFonts w:ascii="Tahoma" w:hAnsi="Tahoma" w:cs="Tahoma"/>
          <w:sz w:val="18"/>
          <w:szCs w:val="18"/>
        </w:rPr>
      </w:pPr>
      <w:r w:rsidRPr="00D63F81">
        <w:rPr>
          <w:rFonts w:ascii="Tahoma" w:eastAsia="Times New Roman" w:hAnsi="Tahoma" w:cs="Tahoma"/>
          <w:snapToGrid w:val="0"/>
          <w:sz w:val="18"/>
          <w:szCs w:val="18"/>
          <w:lang w:eastAsia="pl-PL"/>
        </w:rPr>
        <w:t xml:space="preserve">Zapłata zrealizowana zostanie przelewem na rachunek bankowy Sprzedającego w </w:t>
      </w:r>
      <w:r w:rsidRPr="00E76924">
        <w:rPr>
          <w:rFonts w:ascii="Tahoma" w:hAnsi="Tahoma" w:cs="Tahoma"/>
          <w:b/>
          <w:sz w:val="18"/>
          <w:szCs w:val="18"/>
          <w:u w:val="single"/>
        </w:rPr>
        <w:t xml:space="preserve">PKO Bank Polski S.A. </w:t>
      </w:r>
      <w:r>
        <w:rPr>
          <w:rFonts w:ascii="Tahoma" w:hAnsi="Tahoma" w:cs="Tahoma"/>
          <w:b/>
          <w:sz w:val="18"/>
          <w:szCs w:val="18"/>
          <w:u w:val="single"/>
        </w:rPr>
        <w:t>na nr konta  92 1240 1994 1111 0000 2497 8206</w:t>
      </w:r>
      <w:r w:rsidRPr="00E76924">
        <w:rPr>
          <w:rFonts w:ascii="Tahoma" w:hAnsi="Tahoma" w:cs="Tahoma"/>
          <w:b/>
          <w:i/>
          <w:sz w:val="18"/>
          <w:szCs w:val="18"/>
          <w:u w:val="single"/>
        </w:rPr>
        <w:t xml:space="preserve">. </w:t>
      </w:r>
    </w:p>
    <w:p w:rsidR="00A84C37" w:rsidRPr="00D63F81" w:rsidRDefault="00A84C37" w:rsidP="00A84C37">
      <w:pPr>
        <w:widowControl w:val="0"/>
        <w:numPr>
          <w:ilvl w:val="0"/>
          <w:numId w:val="10"/>
        </w:numPr>
        <w:spacing w:after="0" w:line="240" w:lineRule="auto"/>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 xml:space="preserve">Zapłata nastąpi w terminie 5 dni od dnia podpisania umowy. </w:t>
      </w:r>
    </w:p>
    <w:p w:rsidR="00A84C37" w:rsidRPr="00D63F81" w:rsidRDefault="00A84C37" w:rsidP="00A84C37">
      <w:pPr>
        <w:widowControl w:val="0"/>
        <w:numPr>
          <w:ilvl w:val="0"/>
          <w:numId w:val="10"/>
        </w:numPr>
        <w:spacing w:after="0" w:line="240" w:lineRule="auto"/>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Do momentu uiszcz</w:t>
      </w:r>
      <w:r>
        <w:rPr>
          <w:rFonts w:ascii="Tahoma" w:eastAsia="Times New Roman" w:hAnsi="Tahoma" w:cs="Tahoma"/>
          <w:snapToGrid w:val="0"/>
          <w:sz w:val="18"/>
          <w:szCs w:val="18"/>
          <w:lang w:eastAsia="pl-PL"/>
        </w:rPr>
        <w:t>enia całej ceny określonej w §</w:t>
      </w:r>
      <w:r w:rsidRPr="00D63F81">
        <w:rPr>
          <w:rFonts w:ascii="Tahoma" w:eastAsia="Times New Roman" w:hAnsi="Tahoma" w:cs="Tahoma"/>
          <w:snapToGrid w:val="0"/>
          <w:sz w:val="18"/>
          <w:szCs w:val="18"/>
          <w:lang w:eastAsia="pl-PL"/>
        </w:rPr>
        <w:t xml:space="preserve"> 2 ust.1 i ust.2 przez Kupującego na rzecz Sprzedającego, przedmiot umowy pozostaje własnością Sprzedającego.</w:t>
      </w:r>
    </w:p>
    <w:p w:rsidR="00A84C37" w:rsidRPr="00D63F81" w:rsidRDefault="00A84C37" w:rsidP="00A84C37">
      <w:pPr>
        <w:widowControl w:val="0"/>
        <w:numPr>
          <w:ilvl w:val="0"/>
          <w:numId w:val="10"/>
        </w:numPr>
        <w:spacing w:after="0" w:line="240" w:lineRule="auto"/>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Wszelkie koszty związane z realizacją postanowień niniejszej umowy obciążają Kupującego.</w:t>
      </w:r>
    </w:p>
    <w:p w:rsidR="00A84C37" w:rsidRPr="00D63F81" w:rsidRDefault="00A84C37" w:rsidP="00A84C37">
      <w:pPr>
        <w:widowControl w:val="0"/>
        <w:spacing w:after="0" w:line="240" w:lineRule="auto"/>
        <w:ind w:left="320" w:hanging="320"/>
        <w:jc w:val="both"/>
        <w:rPr>
          <w:rFonts w:ascii="Tahoma" w:eastAsia="Times New Roman" w:hAnsi="Tahoma" w:cs="Tahoma"/>
          <w:snapToGrid w:val="0"/>
          <w:sz w:val="18"/>
          <w:szCs w:val="18"/>
          <w:lang w:eastAsia="pl-PL"/>
        </w:rPr>
      </w:pPr>
    </w:p>
    <w:p w:rsidR="00A84C37" w:rsidRPr="00D63F81" w:rsidRDefault="00A84C37" w:rsidP="00A84C37">
      <w:pPr>
        <w:keepNext/>
        <w:widowControl w:val="0"/>
        <w:spacing w:after="0" w:line="240" w:lineRule="auto"/>
        <w:ind w:left="317" w:hanging="340"/>
        <w:jc w:val="center"/>
        <w:outlineLvl w:val="1"/>
        <w:rPr>
          <w:rFonts w:ascii="Tahoma" w:eastAsia="Times New Roman" w:hAnsi="Tahoma" w:cs="Tahoma"/>
          <w:b/>
          <w:snapToGrid w:val="0"/>
          <w:sz w:val="18"/>
          <w:szCs w:val="18"/>
          <w:lang w:eastAsia="pl-PL"/>
        </w:rPr>
      </w:pPr>
      <w:r w:rsidRPr="00D63F81">
        <w:rPr>
          <w:rFonts w:ascii="Tahoma" w:eastAsia="Times New Roman" w:hAnsi="Tahoma" w:cs="Tahoma"/>
          <w:b/>
          <w:snapToGrid w:val="0"/>
          <w:sz w:val="18"/>
          <w:szCs w:val="18"/>
          <w:lang w:eastAsia="pl-PL"/>
        </w:rPr>
        <w:t>§3.</w:t>
      </w:r>
    </w:p>
    <w:p w:rsidR="00A84C37" w:rsidRPr="00D63F81" w:rsidRDefault="00A84C37" w:rsidP="00A84C37">
      <w:pPr>
        <w:keepNext/>
        <w:widowControl w:val="0"/>
        <w:spacing w:after="0" w:line="240" w:lineRule="auto"/>
        <w:ind w:left="317" w:hanging="340"/>
        <w:jc w:val="center"/>
        <w:outlineLvl w:val="1"/>
        <w:rPr>
          <w:rFonts w:ascii="Tahoma" w:eastAsia="Times New Roman" w:hAnsi="Tahoma" w:cs="Tahoma"/>
          <w:b/>
          <w:snapToGrid w:val="0"/>
          <w:sz w:val="18"/>
          <w:szCs w:val="18"/>
          <w:lang w:eastAsia="pl-PL"/>
        </w:rPr>
      </w:pPr>
      <w:r w:rsidRPr="00D63F81">
        <w:rPr>
          <w:rFonts w:ascii="Tahoma" w:eastAsia="Times New Roman" w:hAnsi="Tahoma" w:cs="Tahoma"/>
          <w:b/>
          <w:snapToGrid w:val="0"/>
          <w:sz w:val="18"/>
          <w:szCs w:val="18"/>
          <w:lang w:eastAsia="pl-PL"/>
        </w:rPr>
        <w:t>TERMINY I WARUNKI ODBIORU</w:t>
      </w:r>
    </w:p>
    <w:p w:rsidR="00A84C37" w:rsidRPr="00D63F81" w:rsidRDefault="00A84C37" w:rsidP="00A84C37">
      <w:pPr>
        <w:widowControl w:val="0"/>
        <w:numPr>
          <w:ilvl w:val="0"/>
          <w:numId w:val="5"/>
        </w:numPr>
        <w:spacing w:before="120" w:after="0" w:line="240" w:lineRule="auto"/>
        <w:ind w:left="709" w:hanging="357"/>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Wydanie przedmiotu sprzedaży nastąpi na terenie Zakładu Sprzedającego na podstawie protokołu przekazania, po wcześniejszym zawarciu umowy oraz zapła</w:t>
      </w:r>
      <w:r w:rsidR="002F7509">
        <w:rPr>
          <w:rFonts w:ascii="Tahoma" w:eastAsia="Times New Roman" w:hAnsi="Tahoma" w:cs="Tahoma"/>
          <w:snapToGrid w:val="0"/>
          <w:sz w:val="18"/>
          <w:szCs w:val="18"/>
          <w:lang w:eastAsia="pl-PL"/>
        </w:rPr>
        <w:t>cie całej ceny, określonej w §</w:t>
      </w:r>
      <w:r w:rsidR="00DF5538">
        <w:rPr>
          <w:rFonts w:ascii="Tahoma" w:eastAsia="Times New Roman" w:hAnsi="Tahoma" w:cs="Tahoma"/>
          <w:snapToGrid w:val="0"/>
          <w:sz w:val="18"/>
          <w:szCs w:val="18"/>
          <w:lang w:eastAsia="pl-PL"/>
        </w:rPr>
        <w:t xml:space="preserve"> 2 </w:t>
      </w:r>
      <w:r w:rsidRPr="00D63F81">
        <w:rPr>
          <w:rFonts w:ascii="Tahoma" w:eastAsia="Times New Roman" w:hAnsi="Tahoma" w:cs="Tahoma"/>
          <w:snapToGrid w:val="0"/>
          <w:sz w:val="18"/>
          <w:szCs w:val="18"/>
          <w:lang w:eastAsia="pl-PL"/>
        </w:rPr>
        <w:t>ust. 1 i ust. 2 przez Kupującego na rachunek bank</w:t>
      </w:r>
      <w:r w:rsidR="002F7509">
        <w:rPr>
          <w:rFonts w:ascii="Tahoma" w:eastAsia="Times New Roman" w:hAnsi="Tahoma" w:cs="Tahoma"/>
          <w:snapToGrid w:val="0"/>
          <w:sz w:val="18"/>
          <w:szCs w:val="18"/>
          <w:lang w:eastAsia="pl-PL"/>
        </w:rPr>
        <w:t>owy Sprzedającego wskazany w §</w:t>
      </w:r>
      <w:r w:rsidR="00DF5538">
        <w:rPr>
          <w:rFonts w:ascii="Tahoma" w:eastAsia="Times New Roman" w:hAnsi="Tahoma" w:cs="Tahoma"/>
          <w:snapToGrid w:val="0"/>
          <w:sz w:val="18"/>
          <w:szCs w:val="18"/>
          <w:lang w:eastAsia="pl-PL"/>
        </w:rPr>
        <w:t xml:space="preserve"> 2</w:t>
      </w:r>
      <w:r w:rsidRPr="00D63F81">
        <w:rPr>
          <w:rFonts w:ascii="Tahoma" w:eastAsia="Times New Roman" w:hAnsi="Tahoma" w:cs="Tahoma"/>
          <w:snapToGrid w:val="0"/>
          <w:sz w:val="18"/>
          <w:szCs w:val="18"/>
          <w:lang w:eastAsia="pl-PL"/>
        </w:rPr>
        <w:t xml:space="preserve"> ust.3.</w:t>
      </w:r>
    </w:p>
    <w:p w:rsidR="00A84C37" w:rsidRPr="00D63F81" w:rsidRDefault="00A84C37" w:rsidP="00A84C37">
      <w:pPr>
        <w:widowControl w:val="0"/>
        <w:numPr>
          <w:ilvl w:val="0"/>
          <w:numId w:val="5"/>
        </w:numPr>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 xml:space="preserve">Kupujący przystąpi do odbioru </w:t>
      </w:r>
      <w:r w:rsidR="002F7509">
        <w:rPr>
          <w:rFonts w:ascii="Tahoma" w:eastAsia="Times New Roman" w:hAnsi="Tahoma" w:cs="Tahoma"/>
          <w:snapToGrid w:val="0"/>
          <w:sz w:val="18"/>
          <w:szCs w:val="18"/>
          <w:lang w:eastAsia="pl-PL"/>
        </w:rPr>
        <w:t xml:space="preserve">przedmiotu sprzedaży </w:t>
      </w:r>
      <w:r w:rsidRPr="00D63F81">
        <w:rPr>
          <w:rFonts w:ascii="Tahoma" w:eastAsia="Times New Roman" w:hAnsi="Tahoma" w:cs="Tahoma"/>
          <w:snapToGrid w:val="0"/>
          <w:sz w:val="18"/>
          <w:szCs w:val="18"/>
          <w:lang w:eastAsia="pl-PL"/>
        </w:rPr>
        <w:t>po dokonaniu zapłaty w terminie do 20 dni od dnia podpisania umowy.</w:t>
      </w:r>
    </w:p>
    <w:p w:rsidR="00A84C37" w:rsidRDefault="00A84C37" w:rsidP="00A84C37">
      <w:pPr>
        <w:widowControl w:val="0"/>
        <w:numPr>
          <w:ilvl w:val="0"/>
          <w:numId w:val="5"/>
        </w:numPr>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Miejsce lokalizacji przedmiotu sprzedaży:</w:t>
      </w:r>
    </w:p>
    <w:p w:rsidR="00E40C3E" w:rsidRPr="00D63F81" w:rsidRDefault="00E40C3E" w:rsidP="00E40C3E">
      <w:pPr>
        <w:widowControl w:val="0"/>
        <w:spacing w:after="0" w:line="240" w:lineRule="auto"/>
        <w:ind w:left="709"/>
        <w:jc w:val="both"/>
        <w:rPr>
          <w:rFonts w:ascii="Tahoma" w:eastAsia="Times New Roman" w:hAnsi="Tahoma" w:cs="Tahoma"/>
          <w:snapToGrid w:val="0"/>
          <w:sz w:val="18"/>
          <w:szCs w:val="18"/>
          <w:lang w:eastAsia="pl-PL"/>
        </w:rPr>
      </w:pPr>
    </w:p>
    <w:p w:rsidR="00A84C37" w:rsidRPr="00D63F81" w:rsidRDefault="00A84C37" w:rsidP="00A37176">
      <w:pPr>
        <w:widowControl w:val="0"/>
        <w:spacing w:after="0" w:line="240" w:lineRule="auto"/>
        <w:ind w:left="2124" w:firstLine="708"/>
        <w:jc w:val="both"/>
        <w:rPr>
          <w:rFonts w:ascii="Tahoma" w:eastAsia="Times New Roman" w:hAnsi="Tahoma" w:cs="Tahoma"/>
          <w:b/>
          <w:snapToGrid w:val="0"/>
          <w:sz w:val="18"/>
          <w:szCs w:val="18"/>
          <w:lang w:eastAsia="pl-PL"/>
        </w:rPr>
      </w:pPr>
      <w:r w:rsidRPr="00D63F81">
        <w:rPr>
          <w:rFonts w:ascii="Tahoma" w:eastAsia="Times New Roman" w:hAnsi="Tahoma" w:cs="Tahoma"/>
          <w:b/>
          <w:snapToGrid w:val="0"/>
          <w:sz w:val="18"/>
          <w:szCs w:val="18"/>
          <w:lang w:eastAsia="pl-PL"/>
        </w:rPr>
        <w:t>KGHM Metraco S.A.</w:t>
      </w:r>
      <w:r w:rsidR="00AD6201">
        <w:rPr>
          <w:rFonts w:ascii="Tahoma" w:eastAsia="Times New Roman" w:hAnsi="Tahoma" w:cs="Tahoma"/>
          <w:b/>
          <w:snapToGrid w:val="0"/>
          <w:sz w:val="18"/>
          <w:szCs w:val="18"/>
          <w:lang w:eastAsia="pl-PL"/>
        </w:rPr>
        <w:t xml:space="preserve"> </w:t>
      </w:r>
      <w:r w:rsidR="00835504">
        <w:rPr>
          <w:rFonts w:ascii="Tahoma" w:eastAsia="Times New Roman" w:hAnsi="Tahoma" w:cs="Tahoma"/>
          <w:b/>
          <w:snapToGrid w:val="0"/>
          <w:sz w:val="18"/>
          <w:szCs w:val="18"/>
          <w:lang w:eastAsia="pl-PL"/>
        </w:rPr>
        <w:t>Zakład Obrotu Złomem</w:t>
      </w:r>
    </w:p>
    <w:p w:rsidR="00A84C37" w:rsidRDefault="00856274" w:rsidP="00A37176">
      <w:pPr>
        <w:widowControl w:val="0"/>
        <w:spacing w:after="0" w:line="240" w:lineRule="auto"/>
        <w:ind w:left="2832" w:firstLine="1"/>
        <w:jc w:val="both"/>
        <w:rPr>
          <w:rFonts w:ascii="Tahoma" w:eastAsia="Times New Roman" w:hAnsi="Tahoma" w:cs="Tahoma"/>
          <w:b/>
          <w:snapToGrid w:val="0"/>
          <w:sz w:val="18"/>
          <w:szCs w:val="18"/>
          <w:lang w:eastAsia="pl-PL"/>
        </w:rPr>
      </w:pPr>
      <w:r>
        <w:rPr>
          <w:rFonts w:ascii="Tahoma" w:eastAsia="Times New Roman" w:hAnsi="Tahoma" w:cs="Tahoma"/>
          <w:b/>
          <w:snapToGrid w:val="0"/>
          <w:sz w:val="18"/>
          <w:szCs w:val="18"/>
          <w:lang w:eastAsia="pl-PL"/>
        </w:rPr>
        <w:t xml:space="preserve">   </w:t>
      </w:r>
      <w:r w:rsidR="00835504">
        <w:rPr>
          <w:rFonts w:ascii="Tahoma" w:eastAsia="Times New Roman" w:hAnsi="Tahoma" w:cs="Tahoma"/>
          <w:b/>
          <w:snapToGrid w:val="0"/>
          <w:sz w:val="18"/>
          <w:szCs w:val="18"/>
          <w:lang w:eastAsia="pl-PL"/>
        </w:rPr>
        <w:t>Owczary 79b, 59-335 Lubin</w:t>
      </w:r>
    </w:p>
    <w:p w:rsidR="00E40C3E" w:rsidRPr="00D63F81" w:rsidRDefault="00E40C3E" w:rsidP="00E40C3E">
      <w:pPr>
        <w:widowControl w:val="0"/>
        <w:spacing w:after="0" w:line="240" w:lineRule="auto"/>
        <w:ind w:left="2832" w:firstLine="1"/>
        <w:jc w:val="both"/>
        <w:rPr>
          <w:rFonts w:ascii="Tahoma" w:eastAsia="Times New Roman" w:hAnsi="Tahoma" w:cs="Tahoma"/>
          <w:b/>
          <w:snapToGrid w:val="0"/>
          <w:sz w:val="18"/>
          <w:szCs w:val="18"/>
          <w:lang w:eastAsia="pl-PL"/>
        </w:rPr>
      </w:pPr>
    </w:p>
    <w:p w:rsidR="00A84C37" w:rsidRPr="00D63F81" w:rsidRDefault="00A84C37" w:rsidP="00A84C37">
      <w:pPr>
        <w:widowControl w:val="0"/>
        <w:numPr>
          <w:ilvl w:val="0"/>
          <w:numId w:val="5"/>
        </w:numPr>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Kupujący zobowiązuje się odebrać przedmiot umowy na własny koszt i ryzyko, zgodni</w:t>
      </w:r>
      <w:r w:rsidR="002F7509">
        <w:rPr>
          <w:rFonts w:ascii="Tahoma" w:eastAsia="Times New Roman" w:hAnsi="Tahoma" w:cs="Tahoma"/>
          <w:snapToGrid w:val="0"/>
          <w:sz w:val="18"/>
          <w:szCs w:val="18"/>
          <w:lang w:eastAsia="pl-PL"/>
        </w:rPr>
        <w:t xml:space="preserve">e z obowiązującymi przepisami, </w:t>
      </w:r>
      <w:r w:rsidRPr="00D63F81">
        <w:rPr>
          <w:rFonts w:ascii="Tahoma" w:eastAsia="Times New Roman" w:hAnsi="Tahoma" w:cs="Tahoma"/>
          <w:snapToGrid w:val="0"/>
          <w:sz w:val="18"/>
          <w:szCs w:val="18"/>
          <w:lang w:eastAsia="pl-PL"/>
        </w:rPr>
        <w:t>w szczególności zgodnie z przepisami obowiązującymi w miejscu lokalizacji przedmiotu sprzedaży oraz przepisami przewozu ładunków wielkogabarytowych.</w:t>
      </w:r>
    </w:p>
    <w:p w:rsidR="00A84C37" w:rsidRPr="00D63F81" w:rsidRDefault="00A84C37" w:rsidP="00A84C37">
      <w:pPr>
        <w:widowControl w:val="0"/>
        <w:numPr>
          <w:ilvl w:val="0"/>
          <w:numId w:val="5"/>
        </w:numPr>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 xml:space="preserve">Kupujący na własny koszt i ryzyko zorganizuje i przeprowadzi załadunek, odbiór i wywóz przedmiotu sprzedaży. </w:t>
      </w:r>
    </w:p>
    <w:p w:rsidR="00A84C37" w:rsidRPr="00D63F81" w:rsidRDefault="00A84C37" w:rsidP="00A84C37">
      <w:pPr>
        <w:widowControl w:val="0"/>
        <w:numPr>
          <w:ilvl w:val="0"/>
          <w:numId w:val="5"/>
        </w:numPr>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O planowanym odbiorze przedmiotu sprzedaży Kupujący poinformuje Sprzedającego pisemnie na adres</w:t>
      </w:r>
      <w:r w:rsidR="00DF5538">
        <w:rPr>
          <w:rFonts w:ascii="Tahoma" w:eastAsia="Times New Roman" w:hAnsi="Tahoma" w:cs="Tahoma"/>
          <w:snapToGrid w:val="0"/>
          <w:sz w:val="18"/>
          <w:szCs w:val="18"/>
          <w:lang w:eastAsia="pl-PL"/>
        </w:rPr>
        <w:t xml:space="preserve">   </w:t>
      </w:r>
      <w:r w:rsidRPr="00D63F81">
        <w:rPr>
          <w:rFonts w:ascii="Tahoma" w:eastAsia="Times New Roman" w:hAnsi="Tahoma" w:cs="Tahoma"/>
          <w:snapToGrid w:val="0"/>
          <w:sz w:val="18"/>
          <w:szCs w:val="18"/>
          <w:lang w:eastAsia="pl-PL"/>
        </w:rPr>
        <w:t xml:space="preserve"> e-mail: </w:t>
      </w:r>
      <w:r w:rsidR="002F7509">
        <w:rPr>
          <w:rFonts w:ascii="Tahoma" w:eastAsia="Times New Roman" w:hAnsi="Tahoma" w:cs="Tahoma"/>
          <w:snapToGrid w:val="0"/>
          <w:sz w:val="18"/>
          <w:szCs w:val="18"/>
          <w:u w:val="single"/>
          <w:lang w:eastAsia="pl-PL"/>
        </w:rPr>
        <w:t>sylwia.pietrykowska@metraco.pl</w:t>
      </w:r>
      <w:r w:rsidRPr="00D63F81">
        <w:rPr>
          <w:rFonts w:ascii="Tahoma" w:eastAsia="Times New Roman" w:hAnsi="Tahoma" w:cs="Tahoma"/>
          <w:snapToGrid w:val="0"/>
          <w:sz w:val="18"/>
          <w:szCs w:val="18"/>
          <w:lang w:eastAsia="pl-PL"/>
        </w:rPr>
        <w:t xml:space="preserve"> ora</w:t>
      </w:r>
      <w:r w:rsidR="002F7509">
        <w:rPr>
          <w:rFonts w:ascii="Tahoma" w:eastAsia="Times New Roman" w:hAnsi="Tahoma" w:cs="Tahoma"/>
          <w:snapToGrid w:val="0"/>
          <w:sz w:val="18"/>
          <w:szCs w:val="18"/>
          <w:lang w:eastAsia="pl-PL"/>
        </w:rPr>
        <w:t>z telefonicznie: 887 877 637</w:t>
      </w:r>
      <w:r w:rsidRPr="00D63F81">
        <w:rPr>
          <w:rFonts w:ascii="Tahoma" w:eastAsia="Times New Roman" w:hAnsi="Tahoma" w:cs="Tahoma"/>
          <w:snapToGrid w:val="0"/>
          <w:sz w:val="18"/>
          <w:szCs w:val="18"/>
          <w:lang w:eastAsia="pl-PL"/>
        </w:rPr>
        <w:t>, z wyprzedzeniem co najmniej trzech (3) dni roboczych przed planowaną datą odbioru. Dokładny termin odbioru będzie uzgodniony z Kupującym i nie utrudni organizacji pracy po stronie Sprzedającego.  Odbiór w dzień roboczy w godzinach od 9:00-13:00.</w:t>
      </w:r>
    </w:p>
    <w:p w:rsidR="00A84C37" w:rsidRPr="00D63F81" w:rsidRDefault="00A84C37" w:rsidP="00A84C37">
      <w:pPr>
        <w:widowControl w:val="0"/>
        <w:numPr>
          <w:ilvl w:val="0"/>
          <w:numId w:val="5"/>
        </w:numPr>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 xml:space="preserve">Sprzedający zastrzega możliwość naliczenia kar za nieterminowy odbiór przedmiotu sprzedaży </w:t>
      </w:r>
      <w:r w:rsidRPr="00D63F81">
        <w:rPr>
          <w:rFonts w:ascii="Tahoma" w:eastAsia="Times New Roman" w:hAnsi="Tahoma" w:cs="Tahoma"/>
          <w:snapToGrid w:val="0"/>
          <w:sz w:val="18"/>
          <w:szCs w:val="18"/>
          <w:lang w:eastAsia="pl-PL"/>
        </w:rPr>
        <w:br/>
        <w:t xml:space="preserve">w wysokości 500 </w:t>
      </w:r>
      <w:proofErr w:type="spellStart"/>
      <w:r w:rsidRPr="00D63F81">
        <w:rPr>
          <w:rFonts w:ascii="Tahoma" w:eastAsia="Times New Roman" w:hAnsi="Tahoma" w:cs="Tahoma"/>
          <w:snapToGrid w:val="0"/>
          <w:sz w:val="18"/>
          <w:szCs w:val="18"/>
          <w:lang w:eastAsia="pl-PL"/>
        </w:rPr>
        <w:t>pln</w:t>
      </w:r>
      <w:proofErr w:type="spellEnd"/>
      <w:r w:rsidRPr="00D63F81">
        <w:rPr>
          <w:rFonts w:ascii="Tahoma" w:eastAsia="Times New Roman" w:hAnsi="Tahoma" w:cs="Tahoma"/>
          <w:snapToGrid w:val="0"/>
          <w:sz w:val="18"/>
          <w:szCs w:val="18"/>
          <w:lang w:eastAsia="pl-PL"/>
        </w:rPr>
        <w:t xml:space="preserve"> brutto, licząc za każdy dzień opóźnienia. Kupujący może przystąpić do odbioru po wpłaceniu naliczonej kary.</w:t>
      </w:r>
    </w:p>
    <w:p w:rsidR="00A84C37" w:rsidRPr="00D63F81" w:rsidRDefault="00A84C37" w:rsidP="00A84C37">
      <w:pPr>
        <w:keepNext/>
        <w:widowControl w:val="0"/>
        <w:spacing w:after="0" w:line="240" w:lineRule="auto"/>
        <w:ind w:left="317" w:hanging="340"/>
        <w:jc w:val="both"/>
        <w:outlineLvl w:val="1"/>
        <w:rPr>
          <w:rFonts w:ascii="Tahoma" w:eastAsia="Times New Roman" w:hAnsi="Tahoma" w:cs="Tahoma"/>
          <w:b/>
          <w:snapToGrid w:val="0"/>
          <w:sz w:val="18"/>
          <w:szCs w:val="18"/>
          <w:lang w:eastAsia="pl-PL"/>
        </w:rPr>
      </w:pPr>
    </w:p>
    <w:p w:rsidR="00A84C37" w:rsidRPr="00D63F81" w:rsidRDefault="00A84C37" w:rsidP="00A84C37">
      <w:pPr>
        <w:keepNext/>
        <w:widowControl w:val="0"/>
        <w:spacing w:after="0" w:line="240" w:lineRule="auto"/>
        <w:ind w:left="317" w:hanging="340"/>
        <w:jc w:val="center"/>
        <w:outlineLvl w:val="1"/>
        <w:rPr>
          <w:rFonts w:ascii="Tahoma" w:eastAsia="Times New Roman" w:hAnsi="Tahoma" w:cs="Tahoma"/>
          <w:b/>
          <w:snapToGrid w:val="0"/>
          <w:sz w:val="18"/>
          <w:szCs w:val="18"/>
          <w:lang w:eastAsia="pl-PL"/>
        </w:rPr>
      </w:pPr>
      <w:r w:rsidRPr="00D63F81">
        <w:rPr>
          <w:rFonts w:ascii="Tahoma" w:eastAsia="Times New Roman" w:hAnsi="Tahoma" w:cs="Tahoma"/>
          <w:b/>
          <w:snapToGrid w:val="0"/>
          <w:sz w:val="18"/>
          <w:szCs w:val="18"/>
          <w:lang w:eastAsia="pl-PL"/>
        </w:rPr>
        <w:t>§4.</w:t>
      </w:r>
    </w:p>
    <w:p w:rsidR="00A84C37" w:rsidRPr="00D63F81" w:rsidRDefault="00A84C37" w:rsidP="00A84C37">
      <w:pPr>
        <w:keepNext/>
        <w:widowControl w:val="0"/>
        <w:spacing w:after="0" w:line="240" w:lineRule="auto"/>
        <w:ind w:left="317" w:hanging="340"/>
        <w:jc w:val="center"/>
        <w:outlineLvl w:val="1"/>
        <w:rPr>
          <w:rFonts w:ascii="Tahoma" w:eastAsia="Times New Roman" w:hAnsi="Tahoma" w:cs="Tahoma"/>
          <w:b/>
          <w:snapToGrid w:val="0"/>
          <w:sz w:val="18"/>
          <w:szCs w:val="18"/>
          <w:lang w:eastAsia="pl-PL"/>
        </w:rPr>
      </w:pPr>
      <w:r w:rsidRPr="00D63F81">
        <w:rPr>
          <w:rFonts w:ascii="Tahoma" w:eastAsia="Times New Roman" w:hAnsi="Tahoma" w:cs="Tahoma"/>
          <w:b/>
          <w:snapToGrid w:val="0"/>
          <w:sz w:val="18"/>
          <w:szCs w:val="18"/>
          <w:lang w:eastAsia="pl-PL"/>
        </w:rPr>
        <w:t>POZOSTAŁE POSTANOWIENIA</w:t>
      </w:r>
    </w:p>
    <w:p w:rsidR="00A84C37" w:rsidRPr="00D63F81" w:rsidRDefault="00A84C37" w:rsidP="00A84C37">
      <w:pPr>
        <w:widowControl w:val="0"/>
        <w:numPr>
          <w:ilvl w:val="0"/>
          <w:numId w:val="3"/>
        </w:numPr>
        <w:spacing w:before="120" w:after="0" w:line="240" w:lineRule="auto"/>
        <w:ind w:left="709" w:hanging="357"/>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Kupujący oświadcza, iż zapoznał się ze stanem faktycznym przedmiotu sprzedaży, oraz nie przedstawia zastrzeżeń co do tego stanu.</w:t>
      </w:r>
    </w:p>
    <w:p w:rsidR="00A84C37" w:rsidRPr="00D63F81" w:rsidRDefault="00A84C37" w:rsidP="00A84C37">
      <w:pPr>
        <w:widowControl w:val="0"/>
        <w:numPr>
          <w:ilvl w:val="0"/>
          <w:numId w:val="3"/>
        </w:numPr>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Sprzedający oświadcza, że przedmiot umowy stanowi jego własność, jest wolny od wad prawnych oraz praw osób trzecich, że nie toczy się żadne postępowanie, którego przedmiotem jest przedmiot sprzedaży, że nie stanowi on również przedmiotu zabezpieczenia.</w:t>
      </w:r>
    </w:p>
    <w:p w:rsidR="00A84C37" w:rsidRPr="00D63F81" w:rsidRDefault="00A84C37" w:rsidP="00A84C37">
      <w:pPr>
        <w:widowControl w:val="0"/>
        <w:numPr>
          <w:ilvl w:val="0"/>
          <w:numId w:val="3"/>
        </w:numPr>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Kupujący oświadcza, iż znany jest mu stan faktyczny. Wobec tego, Kupujący</w:t>
      </w:r>
      <w:r w:rsidR="002F7509">
        <w:rPr>
          <w:rFonts w:ascii="Tahoma" w:eastAsia="Times New Roman" w:hAnsi="Tahoma" w:cs="Tahoma"/>
          <w:snapToGrid w:val="0"/>
          <w:sz w:val="18"/>
          <w:szCs w:val="18"/>
          <w:lang w:eastAsia="pl-PL"/>
        </w:rPr>
        <w:t xml:space="preserve"> nabywa własność w takim stanie </w:t>
      </w:r>
      <w:r w:rsidRPr="00D63F81">
        <w:rPr>
          <w:rFonts w:ascii="Tahoma" w:eastAsia="Times New Roman" w:hAnsi="Tahoma" w:cs="Tahoma"/>
          <w:snapToGrid w:val="0"/>
          <w:sz w:val="18"/>
          <w:szCs w:val="18"/>
          <w:lang w:eastAsia="pl-PL"/>
        </w:rPr>
        <w:t>faktycznym, w jakim jest w dniu zawarcia umowy oraz nie będzie zgłaszał roszczeń z tytułu rękojmi w przedmiocie ewentualnych wad.</w:t>
      </w:r>
    </w:p>
    <w:p w:rsidR="00A84C37" w:rsidRPr="00D63F81" w:rsidRDefault="00A84C37" w:rsidP="00A84C37">
      <w:pPr>
        <w:widowControl w:val="0"/>
        <w:numPr>
          <w:ilvl w:val="0"/>
          <w:numId w:val="3"/>
        </w:numPr>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Strony umowy zgodnie ustalają, że ewentualne późniejsze usterki w działaniu przedmiotu sprzedaży, nie będą traktowane jako wady ukryte. Strony umowy zgodnie postanawiają o wyłączeniu odpowiedzialności Sprzedającego z tytułu rękojmi za wady. Jeżeli Kupującym jest konsument rękojmia zostaje skrócona do 1 roku.</w:t>
      </w:r>
    </w:p>
    <w:p w:rsidR="00A84C37" w:rsidRPr="00D63F81" w:rsidRDefault="00A84C37" w:rsidP="00A84C37">
      <w:pPr>
        <w:widowControl w:val="0"/>
        <w:numPr>
          <w:ilvl w:val="0"/>
          <w:numId w:val="3"/>
        </w:numPr>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Strony ustaliły, że wszelkiego rodzaju koszty transakcji wynikające z realizacji ustaleń niniejszej umowy oraz koszty podatku od czynności cywilnoprawnych obciążają Kupującego.</w:t>
      </w:r>
    </w:p>
    <w:p w:rsidR="00A84C37" w:rsidRPr="00D63F81" w:rsidRDefault="00A84C37" w:rsidP="00A84C37">
      <w:pPr>
        <w:widowControl w:val="0"/>
        <w:numPr>
          <w:ilvl w:val="0"/>
          <w:numId w:val="3"/>
        </w:numPr>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Brak zapłaty całej ceny określonej w</w:t>
      </w:r>
      <w:r w:rsidR="002F7509">
        <w:rPr>
          <w:rFonts w:ascii="Tahoma" w:eastAsia="Times New Roman" w:hAnsi="Tahoma" w:cs="Tahoma"/>
          <w:snapToGrid w:val="0"/>
          <w:sz w:val="18"/>
          <w:szCs w:val="18"/>
          <w:lang w:eastAsia="pl-PL"/>
        </w:rPr>
        <w:t xml:space="preserve"> § 2. u</w:t>
      </w:r>
      <w:r w:rsidRPr="00D63F81">
        <w:rPr>
          <w:rFonts w:ascii="Tahoma" w:eastAsia="Times New Roman" w:hAnsi="Tahoma" w:cs="Tahoma"/>
          <w:snapToGrid w:val="0"/>
          <w:sz w:val="18"/>
          <w:szCs w:val="18"/>
          <w:lang w:eastAsia="pl-PL"/>
        </w:rPr>
        <w:t>st.1 i ust. 2 w wymaganym terminie spowoduje rozwiązanie umowy z winy Kupującego oraz utratę roszczeń do zwrotu wadium.</w:t>
      </w:r>
    </w:p>
    <w:p w:rsidR="00A84C37" w:rsidRPr="00D63F81" w:rsidRDefault="00A84C37" w:rsidP="00A84C37">
      <w:pPr>
        <w:keepNext/>
        <w:widowControl w:val="0"/>
        <w:spacing w:after="0" w:line="240" w:lineRule="auto"/>
        <w:ind w:left="317" w:hanging="340"/>
        <w:jc w:val="both"/>
        <w:outlineLvl w:val="1"/>
        <w:rPr>
          <w:rFonts w:ascii="Tahoma" w:eastAsia="Times New Roman" w:hAnsi="Tahoma" w:cs="Tahoma"/>
          <w:b/>
          <w:snapToGrid w:val="0"/>
          <w:sz w:val="18"/>
          <w:szCs w:val="18"/>
          <w:lang w:eastAsia="pl-PL"/>
        </w:rPr>
      </w:pPr>
    </w:p>
    <w:p w:rsidR="00A84C37" w:rsidRPr="00D63F81" w:rsidRDefault="00A84C37" w:rsidP="00A84C37">
      <w:pPr>
        <w:keepNext/>
        <w:widowControl w:val="0"/>
        <w:spacing w:after="0" w:line="240" w:lineRule="auto"/>
        <w:ind w:left="317" w:hanging="340"/>
        <w:jc w:val="center"/>
        <w:outlineLvl w:val="1"/>
        <w:rPr>
          <w:rFonts w:ascii="Tahoma" w:eastAsia="Times New Roman" w:hAnsi="Tahoma" w:cs="Tahoma"/>
          <w:b/>
          <w:snapToGrid w:val="0"/>
          <w:sz w:val="18"/>
          <w:szCs w:val="18"/>
          <w:lang w:eastAsia="pl-PL"/>
        </w:rPr>
      </w:pPr>
      <w:r w:rsidRPr="00D63F81">
        <w:rPr>
          <w:rFonts w:ascii="Tahoma" w:eastAsia="Times New Roman" w:hAnsi="Tahoma" w:cs="Tahoma"/>
          <w:b/>
          <w:snapToGrid w:val="0"/>
          <w:sz w:val="18"/>
          <w:szCs w:val="18"/>
          <w:lang w:eastAsia="pl-PL"/>
        </w:rPr>
        <w:t>§5.</w:t>
      </w:r>
    </w:p>
    <w:p w:rsidR="00A84C37" w:rsidRPr="00D63F81" w:rsidRDefault="00A84C37" w:rsidP="00A84C37">
      <w:pPr>
        <w:keepNext/>
        <w:widowControl w:val="0"/>
        <w:spacing w:after="0" w:line="240" w:lineRule="auto"/>
        <w:ind w:left="317" w:hanging="340"/>
        <w:jc w:val="center"/>
        <w:outlineLvl w:val="1"/>
        <w:rPr>
          <w:rFonts w:ascii="Tahoma" w:eastAsia="Times New Roman" w:hAnsi="Tahoma" w:cs="Tahoma"/>
          <w:b/>
          <w:snapToGrid w:val="0"/>
          <w:sz w:val="18"/>
          <w:szCs w:val="18"/>
          <w:lang w:eastAsia="pl-PL"/>
        </w:rPr>
      </w:pPr>
      <w:r w:rsidRPr="00D63F81">
        <w:rPr>
          <w:rFonts w:ascii="Tahoma" w:eastAsia="Times New Roman" w:hAnsi="Tahoma" w:cs="Tahoma"/>
          <w:b/>
          <w:snapToGrid w:val="0"/>
          <w:sz w:val="18"/>
          <w:szCs w:val="18"/>
          <w:lang w:eastAsia="pl-PL"/>
        </w:rPr>
        <w:t>OBOWIĄZKI STRON</w:t>
      </w:r>
    </w:p>
    <w:p w:rsidR="00A84C37" w:rsidRPr="00D63F81" w:rsidRDefault="00A84C37" w:rsidP="00A84C37">
      <w:pPr>
        <w:widowControl w:val="0"/>
        <w:numPr>
          <w:ilvl w:val="0"/>
          <w:numId w:val="9"/>
        </w:numPr>
        <w:tabs>
          <w:tab w:val="num" w:pos="709"/>
        </w:tabs>
        <w:spacing w:before="120" w:after="0" w:line="240" w:lineRule="auto"/>
        <w:ind w:left="709" w:hanging="357"/>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Kupujący zobowiązany jest do przestrzegania zasad obowiązujących w zakładzie Sprzedającego, w miejscu lokalizacji przedmiotu umowy – zasady te znajdują się do wglądu w zakładzie Sprzedającego.</w:t>
      </w:r>
    </w:p>
    <w:p w:rsidR="00A84C37" w:rsidRPr="00D63F81" w:rsidRDefault="00A84C37" w:rsidP="00A84C37">
      <w:pPr>
        <w:widowControl w:val="0"/>
        <w:numPr>
          <w:ilvl w:val="0"/>
          <w:numId w:val="9"/>
        </w:numPr>
        <w:tabs>
          <w:tab w:val="num" w:pos="709"/>
        </w:tabs>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 xml:space="preserve">Kupujący akceptuje zasadę, że wejście/wjazd/przebywanie na terenie Sprzedającego przez pracownika Kupującego lub innych osób, którymi Kupujący się posługuje (dotyczy to także pracowników podwykonawców), zgodne jest z zasadami ruchu </w:t>
      </w:r>
      <w:proofErr w:type="spellStart"/>
      <w:r w:rsidRPr="00D63F81">
        <w:rPr>
          <w:rFonts w:ascii="Tahoma" w:eastAsia="Times New Roman" w:hAnsi="Tahoma" w:cs="Tahoma"/>
          <w:snapToGrid w:val="0"/>
          <w:sz w:val="18"/>
          <w:szCs w:val="18"/>
          <w:lang w:eastAsia="pl-PL"/>
        </w:rPr>
        <w:t>przepustkowego</w:t>
      </w:r>
      <w:proofErr w:type="spellEnd"/>
      <w:r w:rsidRPr="00D63F81">
        <w:rPr>
          <w:rFonts w:ascii="Tahoma" w:eastAsia="Times New Roman" w:hAnsi="Tahoma" w:cs="Tahoma"/>
          <w:snapToGrid w:val="0"/>
          <w:sz w:val="18"/>
          <w:szCs w:val="18"/>
          <w:lang w:eastAsia="pl-PL"/>
        </w:rPr>
        <w:t>, obowiązującego na terenie Sprzedającego.</w:t>
      </w:r>
    </w:p>
    <w:p w:rsidR="00A84C37" w:rsidRPr="00D63F81" w:rsidRDefault="00A84C37" w:rsidP="00A84C37">
      <w:pPr>
        <w:widowControl w:val="0"/>
        <w:numPr>
          <w:ilvl w:val="0"/>
          <w:numId w:val="9"/>
        </w:numPr>
        <w:tabs>
          <w:tab w:val="num" w:pos="709"/>
        </w:tabs>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Kupujący oświadcza, że po dokonaniu osobistych oględzin, znany jest mu stan techniczny przedmiotu sprzedaży. Wobec tego Kupujący nabywa przedmiot sprzedaży w takim stanie technicznym, w jakim jest w dniu zawarcia umowy. Kupujący ma prawo odstąpić od dokonania osobistych oględzin na własne ryzyko.</w:t>
      </w:r>
    </w:p>
    <w:p w:rsidR="00A84C37" w:rsidRPr="00D63F81" w:rsidRDefault="00A84C37" w:rsidP="00A84C37">
      <w:pPr>
        <w:widowControl w:val="0"/>
        <w:numPr>
          <w:ilvl w:val="0"/>
          <w:numId w:val="9"/>
        </w:numPr>
        <w:tabs>
          <w:tab w:val="num" w:pos="709"/>
        </w:tabs>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Sprzedający oraz wszystkie osoby, którymi się posługuje, zachowają w poufności wszelkie informacje powzięte przy wykonywaniu niniejszej umowy.</w:t>
      </w:r>
    </w:p>
    <w:p w:rsidR="00A84C37" w:rsidRPr="00D63F81" w:rsidRDefault="00A84C37" w:rsidP="00A84C37">
      <w:pPr>
        <w:keepNext/>
        <w:widowControl w:val="0"/>
        <w:spacing w:after="0" w:line="240" w:lineRule="auto"/>
        <w:ind w:left="317" w:hanging="340"/>
        <w:jc w:val="both"/>
        <w:outlineLvl w:val="1"/>
        <w:rPr>
          <w:rFonts w:ascii="Tahoma" w:eastAsia="Times New Roman" w:hAnsi="Tahoma" w:cs="Tahoma"/>
          <w:b/>
          <w:snapToGrid w:val="0"/>
          <w:sz w:val="18"/>
          <w:szCs w:val="18"/>
          <w:lang w:eastAsia="pl-PL"/>
        </w:rPr>
      </w:pPr>
    </w:p>
    <w:p w:rsidR="00A84C37" w:rsidRPr="00D63F81" w:rsidRDefault="00A84C37" w:rsidP="00A84C37">
      <w:pPr>
        <w:keepNext/>
        <w:widowControl w:val="0"/>
        <w:spacing w:after="0" w:line="240" w:lineRule="auto"/>
        <w:ind w:left="317" w:hanging="340"/>
        <w:jc w:val="center"/>
        <w:outlineLvl w:val="1"/>
        <w:rPr>
          <w:rFonts w:ascii="Tahoma" w:eastAsia="Times New Roman" w:hAnsi="Tahoma" w:cs="Tahoma"/>
          <w:b/>
          <w:snapToGrid w:val="0"/>
          <w:sz w:val="18"/>
          <w:szCs w:val="18"/>
          <w:lang w:eastAsia="pl-PL"/>
        </w:rPr>
      </w:pPr>
      <w:r w:rsidRPr="00D63F81">
        <w:rPr>
          <w:rFonts w:ascii="Tahoma" w:eastAsia="Times New Roman" w:hAnsi="Tahoma" w:cs="Tahoma"/>
          <w:b/>
          <w:snapToGrid w:val="0"/>
          <w:sz w:val="18"/>
          <w:szCs w:val="18"/>
          <w:lang w:eastAsia="pl-PL"/>
        </w:rPr>
        <w:t>§6</w:t>
      </w:r>
    </w:p>
    <w:p w:rsidR="00A84C37" w:rsidRPr="00D63F81" w:rsidRDefault="00A84C37" w:rsidP="00A84C37">
      <w:pPr>
        <w:widowControl w:val="0"/>
        <w:spacing w:after="0" w:line="240" w:lineRule="auto"/>
        <w:ind w:left="320" w:hanging="340"/>
        <w:jc w:val="center"/>
        <w:rPr>
          <w:rFonts w:ascii="Tahoma" w:eastAsia="Times New Roman" w:hAnsi="Tahoma" w:cs="Tahoma"/>
          <w:snapToGrid w:val="0"/>
          <w:sz w:val="18"/>
          <w:szCs w:val="18"/>
          <w:lang w:eastAsia="pl-PL"/>
        </w:rPr>
      </w:pPr>
      <w:r w:rsidRPr="00D63F81">
        <w:rPr>
          <w:rFonts w:ascii="Tahoma" w:eastAsia="Times New Roman" w:hAnsi="Tahoma" w:cs="Tahoma"/>
          <w:b/>
          <w:snapToGrid w:val="0"/>
          <w:sz w:val="18"/>
          <w:szCs w:val="18"/>
          <w:lang w:eastAsia="pl-PL"/>
        </w:rPr>
        <w:t>Klauzula informacyjna RODO - przetwarzanie danych osobowych</w:t>
      </w:r>
    </w:p>
    <w:p w:rsidR="00A84C37" w:rsidRPr="00D63F81" w:rsidRDefault="00A84C37" w:rsidP="00A84C37">
      <w:pPr>
        <w:widowControl w:val="0"/>
        <w:spacing w:after="0" w:line="240" w:lineRule="auto"/>
        <w:ind w:left="317" w:hanging="340"/>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ab/>
        <w:t>Przetwarzanie danych osobowych przekazywanych na podstawie niniejszej Umowy dokonywane jest na podstawie postanowień zawartych w Załączniku nr 1 do niniejszej Umowy: „Klauzula informacyjna RODO – przetwarzanie danych osobowych”.</w:t>
      </w:r>
    </w:p>
    <w:p w:rsidR="00A84C37" w:rsidRPr="00D63F81" w:rsidRDefault="00A84C37" w:rsidP="00A84C37">
      <w:pPr>
        <w:keepNext/>
        <w:widowControl w:val="0"/>
        <w:spacing w:after="0" w:line="240" w:lineRule="auto"/>
        <w:ind w:left="317" w:hanging="340"/>
        <w:jc w:val="center"/>
        <w:outlineLvl w:val="1"/>
        <w:rPr>
          <w:rFonts w:ascii="Tahoma" w:eastAsia="Times New Roman" w:hAnsi="Tahoma" w:cs="Tahoma"/>
          <w:b/>
          <w:snapToGrid w:val="0"/>
          <w:sz w:val="18"/>
          <w:szCs w:val="18"/>
          <w:lang w:eastAsia="pl-PL"/>
        </w:rPr>
      </w:pPr>
      <w:r w:rsidRPr="00D63F81">
        <w:rPr>
          <w:rFonts w:ascii="Tahoma" w:eastAsia="Times New Roman" w:hAnsi="Tahoma" w:cs="Tahoma"/>
          <w:b/>
          <w:snapToGrid w:val="0"/>
          <w:sz w:val="18"/>
          <w:szCs w:val="18"/>
          <w:lang w:eastAsia="pl-PL"/>
        </w:rPr>
        <w:t>§7.</w:t>
      </w:r>
    </w:p>
    <w:p w:rsidR="00A84C37" w:rsidRPr="00D63F81" w:rsidRDefault="00A84C37" w:rsidP="00A84C37">
      <w:pPr>
        <w:keepNext/>
        <w:widowControl w:val="0"/>
        <w:spacing w:after="0" w:line="240" w:lineRule="auto"/>
        <w:ind w:left="317" w:hanging="340"/>
        <w:jc w:val="center"/>
        <w:outlineLvl w:val="1"/>
        <w:rPr>
          <w:rFonts w:ascii="Tahoma" w:eastAsia="Times New Roman" w:hAnsi="Tahoma" w:cs="Tahoma"/>
          <w:b/>
          <w:snapToGrid w:val="0"/>
          <w:sz w:val="18"/>
          <w:szCs w:val="18"/>
          <w:lang w:eastAsia="pl-PL"/>
        </w:rPr>
      </w:pPr>
      <w:r w:rsidRPr="00D63F81">
        <w:rPr>
          <w:rFonts w:ascii="Tahoma" w:eastAsia="Times New Roman" w:hAnsi="Tahoma" w:cs="Tahoma"/>
          <w:b/>
          <w:snapToGrid w:val="0"/>
          <w:sz w:val="18"/>
          <w:szCs w:val="18"/>
          <w:lang w:eastAsia="pl-PL"/>
        </w:rPr>
        <w:t>POSTANOWIENIA KOŃCOWE</w:t>
      </w:r>
    </w:p>
    <w:p w:rsidR="00A84C37" w:rsidRPr="00D63F81" w:rsidRDefault="00A84C37" w:rsidP="00A84C37">
      <w:pPr>
        <w:widowControl w:val="0"/>
        <w:numPr>
          <w:ilvl w:val="0"/>
          <w:numId w:val="7"/>
        </w:numPr>
        <w:spacing w:before="120" w:after="0" w:line="240" w:lineRule="auto"/>
        <w:ind w:left="709" w:hanging="357"/>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Kupujący i Sprzedający oświadczają, iż wszystkie postanowienia niniejszej umowy akceptują.</w:t>
      </w:r>
    </w:p>
    <w:p w:rsidR="00A84C37" w:rsidRPr="00D63F81" w:rsidRDefault="00A84C37" w:rsidP="00A84C37">
      <w:pPr>
        <w:widowControl w:val="0"/>
        <w:numPr>
          <w:ilvl w:val="0"/>
          <w:numId w:val="7"/>
        </w:numPr>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W sprawach nieuregulowanych niniejszą umową mają zastosowanie przepisy Kodeksu Cywilnego.</w:t>
      </w:r>
    </w:p>
    <w:p w:rsidR="00A84C37" w:rsidRPr="00D63F81" w:rsidRDefault="00A84C37" w:rsidP="00A84C37">
      <w:pPr>
        <w:widowControl w:val="0"/>
        <w:numPr>
          <w:ilvl w:val="0"/>
          <w:numId w:val="7"/>
        </w:numPr>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Sądem właściwym do rozpatrywania spraw spornych, powstałych w związku z realizacją niniejszej umowy jest sąd właściwy miejscowo dla siedziby Sprzedającego.</w:t>
      </w:r>
    </w:p>
    <w:p w:rsidR="00A84C37" w:rsidRPr="00D63F81" w:rsidRDefault="00A84C37" w:rsidP="00A84C37">
      <w:pPr>
        <w:widowControl w:val="0"/>
        <w:numPr>
          <w:ilvl w:val="0"/>
          <w:numId w:val="7"/>
        </w:numPr>
        <w:spacing w:after="0" w:line="240" w:lineRule="auto"/>
        <w:ind w:left="709"/>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Umowę sporządzono w dwóch jednobrzmiących egzemplarzach, po jednym dla każdej ze stron.</w:t>
      </w:r>
    </w:p>
    <w:p w:rsidR="00A84C37" w:rsidRPr="00D63F81" w:rsidRDefault="00A84C37" w:rsidP="00A84C37">
      <w:pPr>
        <w:widowControl w:val="0"/>
        <w:spacing w:after="0" w:line="240" w:lineRule="auto"/>
        <w:jc w:val="both"/>
        <w:rPr>
          <w:rFonts w:ascii="Tahoma" w:eastAsia="Times New Roman" w:hAnsi="Tahoma" w:cs="Tahoma"/>
          <w:snapToGrid w:val="0"/>
          <w:sz w:val="18"/>
          <w:szCs w:val="18"/>
          <w:lang w:eastAsia="pl-PL"/>
        </w:rPr>
      </w:pPr>
    </w:p>
    <w:p w:rsidR="00A84C37" w:rsidRPr="00D63F81" w:rsidRDefault="00A84C37" w:rsidP="00A84C37">
      <w:pPr>
        <w:widowControl w:val="0"/>
        <w:spacing w:after="0" w:line="240" w:lineRule="auto"/>
        <w:ind w:left="993"/>
        <w:jc w:val="both"/>
        <w:rPr>
          <w:rFonts w:ascii="Tahoma" w:eastAsia="Times New Roman" w:hAnsi="Tahoma" w:cs="Tahoma"/>
          <w:b/>
          <w:snapToGrid w:val="0"/>
          <w:sz w:val="18"/>
          <w:szCs w:val="18"/>
          <w:lang w:eastAsia="pl-PL"/>
        </w:rPr>
      </w:pPr>
      <w:r w:rsidRPr="00D63F81">
        <w:rPr>
          <w:rFonts w:ascii="Tahoma" w:eastAsia="Times New Roman" w:hAnsi="Tahoma" w:cs="Tahoma"/>
          <w:b/>
          <w:snapToGrid w:val="0"/>
          <w:sz w:val="18"/>
          <w:szCs w:val="18"/>
          <w:lang w:eastAsia="pl-PL"/>
        </w:rPr>
        <w:tab/>
      </w:r>
    </w:p>
    <w:p w:rsidR="00A84C37" w:rsidRPr="00D63F81" w:rsidRDefault="00A84C37" w:rsidP="00A84C37">
      <w:pPr>
        <w:widowControl w:val="0"/>
        <w:spacing w:after="0" w:line="240" w:lineRule="auto"/>
        <w:ind w:left="993"/>
        <w:jc w:val="both"/>
        <w:rPr>
          <w:rFonts w:ascii="Tahoma" w:eastAsia="Times New Roman" w:hAnsi="Tahoma" w:cs="Tahoma"/>
          <w:b/>
          <w:snapToGrid w:val="0"/>
          <w:sz w:val="18"/>
          <w:szCs w:val="18"/>
          <w:lang w:eastAsia="pl-PL"/>
        </w:rPr>
      </w:pPr>
    </w:p>
    <w:p w:rsidR="00A84C37" w:rsidRPr="00D63F81" w:rsidRDefault="00A84C37" w:rsidP="00A84C37">
      <w:pPr>
        <w:widowControl w:val="0"/>
        <w:spacing w:after="0" w:line="240" w:lineRule="auto"/>
        <w:ind w:left="993"/>
        <w:jc w:val="both"/>
        <w:rPr>
          <w:rFonts w:ascii="Tahoma" w:eastAsia="Times New Roman" w:hAnsi="Tahoma" w:cs="Tahoma"/>
          <w:b/>
          <w:snapToGrid w:val="0"/>
          <w:sz w:val="18"/>
          <w:szCs w:val="18"/>
          <w:lang w:eastAsia="pl-PL"/>
        </w:rPr>
      </w:pPr>
      <w:r w:rsidRPr="00D63F81">
        <w:rPr>
          <w:rFonts w:ascii="Tahoma" w:eastAsia="Times New Roman" w:hAnsi="Tahoma" w:cs="Tahoma"/>
          <w:b/>
          <w:snapToGrid w:val="0"/>
          <w:sz w:val="18"/>
          <w:szCs w:val="18"/>
          <w:lang w:eastAsia="pl-PL"/>
        </w:rPr>
        <w:t xml:space="preserve"> SPRZEDAJĄCY:</w:t>
      </w:r>
      <w:r w:rsidRPr="00D63F81">
        <w:rPr>
          <w:rFonts w:ascii="Tahoma" w:eastAsia="Times New Roman" w:hAnsi="Tahoma" w:cs="Tahoma"/>
          <w:b/>
          <w:snapToGrid w:val="0"/>
          <w:sz w:val="18"/>
          <w:szCs w:val="18"/>
          <w:lang w:eastAsia="pl-PL"/>
        </w:rPr>
        <w:tab/>
      </w:r>
      <w:r w:rsidRPr="00D63F81">
        <w:rPr>
          <w:rFonts w:ascii="Tahoma" w:eastAsia="Times New Roman" w:hAnsi="Tahoma" w:cs="Tahoma"/>
          <w:b/>
          <w:snapToGrid w:val="0"/>
          <w:sz w:val="18"/>
          <w:szCs w:val="18"/>
          <w:lang w:eastAsia="pl-PL"/>
        </w:rPr>
        <w:tab/>
      </w:r>
      <w:r w:rsidRPr="00D63F81">
        <w:rPr>
          <w:rFonts w:ascii="Tahoma" w:eastAsia="Times New Roman" w:hAnsi="Tahoma" w:cs="Tahoma"/>
          <w:b/>
          <w:snapToGrid w:val="0"/>
          <w:sz w:val="18"/>
          <w:szCs w:val="18"/>
          <w:lang w:eastAsia="pl-PL"/>
        </w:rPr>
        <w:tab/>
      </w:r>
      <w:r w:rsidRPr="00D63F81">
        <w:rPr>
          <w:rFonts w:ascii="Tahoma" w:eastAsia="Times New Roman" w:hAnsi="Tahoma" w:cs="Tahoma"/>
          <w:b/>
          <w:snapToGrid w:val="0"/>
          <w:sz w:val="18"/>
          <w:szCs w:val="18"/>
          <w:lang w:eastAsia="pl-PL"/>
        </w:rPr>
        <w:tab/>
      </w:r>
      <w:r w:rsidRPr="00D63F81">
        <w:rPr>
          <w:rFonts w:ascii="Tahoma" w:eastAsia="Times New Roman" w:hAnsi="Tahoma" w:cs="Tahoma"/>
          <w:b/>
          <w:snapToGrid w:val="0"/>
          <w:sz w:val="18"/>
          <w:szCs w:val="18"/>
          <w:lang w:eastAsia="pl-PL"/>
        </w:rPr>
        <w:tab/>
      </w:r>
      <w:r w:rsidRPr="00D63F81">
        <w:rPr>
          <w:rFonts w:ascii="Tahoma" w:eastAsia="Times New Roman" w:hAnsi="Tahoma" w:cs="Tahoma"/>
          <w:b/>
          <w:snapToGrid w:val="0"/>
          <w:sz w:val="18"/>
          <w:szCs w:val="18"/>
          <w:lang w:eastAsia="pl-PL"/>
        </w:rPr>
        <w:tab/>
      </w:r>
      <w:r w:rsidRPr="00D63F81">
        <w:rPr>
          <w:rFonts w:ascii="Tahoma" w:eastAsia="Times New Roman" w:hAnsi="Tahoma" w:cs="Tahoma"/>
          <w:b/>
          <w:snapToGrid w:val="0"/>
          <w:sz w:val="18"/>
          <w:szCs w:val="18"/>
          <w:lang w:eastAsia="pl-PL"/>
        </w:rPr>
        <w:tab/>
        <w:t>KUPUJĄCY:</w:t>
      </w:r>
    </w:p>
    <w:p w:rsidR="00A84C37" w:rsidRPr="00D63F81" w:rsidRDefault="00A84C37" w:rsidP="00A84C37">
      <w:pPr>
        <w:widowControl w:val="0"/>
        <w:spacing w:after="0" w:line="240" w:lineRule="auto"/>
        <w:ind w:left="993"/>
        <w:jc w:val="both"/>
        <w:rPr>
          <w:rFonts w:ascii="Tahoma" w:eastAsia="Times New Roman" w:hAnsi="Tahoma" w:cs="Tahoma"/>
          <w:b/>
          <w:snapToGrid w:val="0"/>
          <w:sz w:val="18"/>
          <w:szCs w:val="18"/>
          <w:lang w:eastAsia="pl-PL"/>
        </w:rPr>
      </w:pPr>
    </w:p>
    <w:p w:rsidR="00A84C37" w:rsidRPr="00D63F81" w:rsidRDefault="00A84C37" w:rsidP="00A84C37">
      <w:pPr>
        <w:widowControl w:val="0"/>
        <w:spacing w:after="0" w:line="240" w:lineRule="auto"/>
        <w:ind w:left="993"/>
        <w:jc w:val="both"/>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w:t>
      </w:r>
      <w:r w:rsidRPr="00D63F81">
        <w:rPr>
          <w:rFonts w:ascii="Tahoma" w:eastAsia="Times New Roman" w:hAnsi="Tahoma" w:cs="Tahoma"/>
          <w:snapToGrid w:val="0"/>
          <w:sz w:val="18"/>
          <w:szCs w:val="18"/>
          <w:lang w:eastAsia="pl-PL"/>
        </w:rPr>
        <w:tab/>
      </w:r>
      <w:r w:rsidRPr="00D63F81">
        <w:rPr>
          <w:rFonts w:ascii="Tahoma" w:eastAsia="Times New Roman" w:hAnsi="Tahoma" w:cs="Tahoma"/>
          <w:snapToGrid w:val="0"/>
          <w:sz w:val="18"/>
          <w:szCs w:val="18"/>
          <w:lang w:eastAsia="pl-PL"/>
        </w:rPr>
        <w:tab/>
      </w:r>
      <w:r w:rsidRPr="00D63F81">
        <w:rPr>
          <w:rFonts w:ascii="Tahoma" w:eastAsia="Times New Roman" w:hAnsi="Tahoma" w:cs="Tahoma"/>
          <w:snapToGrid w:val="0"/>
          <w:sz w:val="18"/>
          <w:szCs w:val="18"/>
          <w:lang w:eastAsia="pl-PL"/>
        </w:rPr>
        <w:tab/>
      </w:r>
      <w:r w:rsidRPr="00D63F81">
        <w:rPr>
          <w:rFonts w:ascii="Tahoma" w:eastAsia="Times New Roman" w:hAnsi="Tahoma" w:cs="Tahoma"/>
          <w:snapToGrid w:val="0"/>
          <w:sz w:val="18"/>
          <w:szCs w:val="18"/>
          <w:lang w:eastAsia="pl-PL"/>
        </w:rPr>
        <w:tab/>
      </w:r>
      <w:r w:rsidRPr="00D63F81">
        <w:rPr>
          <w:rFonts w:ascii="Tahoma" w:eastAsia="Times New Roman" w:hAnsi="Tahoma" w:cs="Tahoma"/>
          <w:snapToGrid w:val="0"/>
          <w:sz w:val="18"/>
          <w:szCs w:val="18"/>
          <w:lang w:eastAsia="pl-PL"/>
        </w:rPr>
        <w:tab/>
        <w:t xml:space="preserve">    ....................................</w:t>
      </w:r>
    </w:p>
    <w:p w:rsidR="002F7509" w:rsidRDefault="002F7509" w:rsidP="00A84C37">
      <w:pPr>
        <w:widowControl w:val="0"/>
        <w:spacing w:after="0" w:line="240" w:lineRule="auto"/>
        <w:ind w:left="4956"/>
        <w:rPr>
          <w:rFonts w:ascii="Tahoma" w:eastAsia="Times New Roman" w:hAnsi="Tahoma" w:cs="Tahoma"/>
          <w:snapToGrid w:val="0"/>
          <w:sz w:val="18"/>
          <w:szCs w:val="18"/>
          <w:lang w:eastAsia="pl-PL"/>
        </w:rPr>
      </w:pPr>
    </w:p>
    <w:p w:rsidR="002F7509" w:rsidRDefault="002F7509" w:rsidP="00A84C37">
      <w:pPr>
        <w:widowControl w:val="0"/>
        <w:spacing w:after="0" w:line="240" w:lineRule="auto"/>
        <w:ind w:left="4956"/>
        <w:rPr>
          <w:rFonts w:ascii="Tahoma" w:eastAsia="Times New Roman" w:hAnsi="Tahoma" w:cs="Tahoma"/>
          <w:snapToGrid w:val="0"/>
          <w:sz w:val="18"/>
          <w:szCs w:val="18"/>
          <w:lang w:eastAsia="pl-PL"/>
        </w:rPr>
      </w:pPr>
    </w:p>
    <w:p w:rsidR="002F7509" w:rsidRDefault="002F7509" w:rsidP="00A84C37">
      <w:pPr>
        <w:widowControl w:val="0"/>
        <w:spacing w:after="0" w:line="240" w:lineRule="auto"/>
        <w:ind w:left="4956"/>
        <w:rPr>
          <w:rFonts w:ascii="Tahoma" w:eastAsia="Times New Roman" w:hAnsi="Tahoma" w:cs="Tahoma"/>
          <w:snapToGrid w:val="0"/>
          <w:sz w:val="18"/>
          <w:szCs w:val="18"/>
          <w:lang w:eastAsia="pl-PL"/>
        </w:rPr>
      </w:pPr>
    </w:p>
    <w:p w:rsidR="002F7509" w:rsidRDefault="002F7509" w:rsidP="00856274">
      <w:pPr>
        <w:widowControl w:val="0"/>
        <w:spacing w:after="0" w:line="240" w:lineRule="auto"/>
        <w:rPr>
          <w:rFonts w:ascii="Tahoma" w:eastAsia="Times New Roman" w:hAnsi="Tahoma" w:cs="Tahoma"/>
          <w:snapToGrid w:val="0"/>
          <w:sz w:val="18"/>
          <w:szCs w:val="18"/>
          <w:lang w:eastAsia="pl-PL"/>
        </w:rPr>
      </w:pPr>
    </w:p>
    <w:p w:rsidR="00A84C37" w:rsidRPr="00D63F81" w:rsidRDefault="00A84C37" w:rsidP="00A84C37">
      <w:pPr>
        <w:widowControl w:val="0"/>
        <w:spacing w:after="0" w:line="240" w:lineRule="auto"/>
        <w:ind w:left="4956"/>
        <w:rPr>
          <w:rFonts w:ascii="Tahoma" w:eastAsia="Times New Roman" w:hAnsi="Tahoma" w:cs="Tahoma"/>
          <w:snapToGrid w:val="0"/>
          <w:sz w:val="18"/>
          <w:szCs w:val="18"/>
          <w:lang w:eastAsia="pl-PL"/>
        </w:rPr>
      </w:pPr>
      <w:r w:rsidRPr="00D63F81">
        <w:rPr>
          <w:rFonts w:ascii="Tahoma" w:eastAsia="Times New Roman" w:hAnsi="Tahoma" w:cs="Tahoma"/>
          <w:snapToGrid w:val="0"/>
          <w:sz w:val="18"/>
          <w:szCs w:val="18"/>
          <w:lang w:eastAsia="pl-PL"/>
        </w:rPr>
        <w:t>Załączn</w:t>
      </w:r>
      <w:r w:rsidR="00ED0511">
        <w:rPr>
          <w:rFonts w:ascii="Tahoma" w:eastAsia="Times New Roman" w:hAnsi="Tahoma" w:cs="Tahoma"/>
          <w:snapToGrid w:val="0"/>
          <w:sz w:val="18"/>
          <w:szCs w:val="18"/>
          <w:lang w:eastAsia="pl-PL"/>
        </w:rPr>
        <w:t>ik nr 1 do Umowy ………………./2023</w:t>
      </w:r>
    </w:p>
    <w:p w:rsidR="00A84C37" w:rsidRPr="00D63F81" w:rsidRDefault="00A84C37" w:rsidP="00126903">
      <w:pPr>
        <w:widowControl w:val="0"/>
        <w:spacing w:after="0" w:line="240" w:lineRule="auto"/>
        <w:rPr>
          <w:rFonts w:ascii="Tahoma" w:eastAsia="Times New Roman" w:hAnsi="Tahoma" w:cs="Tahoma"/>
          <w:b/>
          <w:snapToGrid w:val="0"/>
          <w:sz w:val="18"/>
          <w:szCs w:val="18"/>
          <w:lang w:eastAsia="pl-PL"/>
        </w:rPr>
      </w:pPr>
    </w:p>
    <w:p w:rsidR="00A84C37" w:rsidRPr="00D63F81" w:rsidRDefault="00A84C37" w:rsidP="00126903">
      <w:pPr>
        <w:spacing w:after="0" w:line="240" w:lineRule="auto"/>
        <w:jc w:val="both"/>
        <w:rPr>
          <w:rFonts w:ascii="Tahoma" w:eastAsia="Times New Roman" w:hAnsi="Tahoma" w:cs="Tahoma"/>
          <w:sz w:val="18"/>
          <w:szCs w:val="18"/>
          <w:lang w:eastAsia="pl-PL"/>
        </w:rPr>
      </w:pPr>
    </w:p>
    <w:p w:rsidR="00126903" w:rsidRDefault="00126903" w:rsidP="00126903">
      <w:pPr>
        <w:spacing w:after="0" w:line="240" w:lineRule="auto"/>
        <w:jc w:val="center"/>
        <w:rPr>
          <w:rFonts w:ascii="Tahoma" w:hAnsi="Tahoma" w:cs="Tahoma"/>
          <w:b/>
          <w:sz w:val="18"/>
          <w:szCs w:val="18"/>
        </w:rPr>
      </w:pPr>
      <w:r>
        <w:rPr>
          <w:rFonts w:ascii="Tahoma" w:hAnsi="Tahoma" w:cs="Tahoma"/>
          <w:b/>
          <w:sz w:val="18"/>
          <w:szCs w:val="18"/>
        </w:rPr>
        <w:t>Zasady przetwarzania</w:t>
      </w:r>
      <w:r w:rsidRPr="00452362">
        <w:rPr>
          <w:rFonts w:ascii="Tahoma" w:hAnsi="Tahoma" w:cs="Tahoma"/>
          <w:b/>
          <w:sz w:val="18"/>
          <w:szCs w:val="18"/>
        </w:rPr>
        <w:t xml:space="preserve"> danych osobowych</w:t>
      </w:r>
    </w:p>
    <w:p w:rsidR="00126903" w:rsidRDefault="00126903" w:rsidP="00126903">
      <w:pPr>
        <w:spacing w:after="0" w:line="240" w:lineRule="auto"/>
        <w:jc w:val="center"/>
        <w:rPr>
          <w:rFonts w:ascii="Tahoma" w:hAnsi="Tahoma" w:cs="Tahoma"/>
          <w:b/>
          <w:color w:val="000000" w:themeColor="text1"/>
          <w:sz w:val="18"/>
          <w:szCs w:val="18"/>
        </w:rPr>
      </w:pPr>
      <w:r>
        <w:rPr>
          <w:rFonts w:ascii="Tahoma" w:hAnsi="Tahoma" w:cs="Tahoma"/>
          <w:b/>
          <w:sz w:val="18"/>
          <w:szCs w:val="18"/>
        </w:rPr>
        <w:t xml:space="preserve"> </w:t>
      </w:r>
      <w:r w:rsidRPr="00AE0AF7">
        <w:rPr>
          <w:rFonts w:ascii="Tahoma" w:hAnsi="Tahoma" w:cs="Tahoma"/>
          <w:b/>
          <w:color w:val="000000" w:themeColor="text1"/>
          <w:sz w:val="18"/>
          <w:szCs w:val="18"/>
        </w:rPr>
        <w:t xml:space="preserve"> stanowiące załącznik do umów</w:t>
      </w:r>
      <w:r>
        <w:rPr>
          <w:rFonts w:ascii="Tahoma" w:hAnsi="Tahoma" w:cs="Tahoma"/>
          <w:b/>
          <w:color w:val="000000" w:themeColor="text1"/>
          <w:sz w:val="18"/>
          <w:szCs w:val="18"/>
        </w:rPr>
        <w:t xml:space="preserve"> zawieranych przez KGHM Metraco </w:t>
      </w:r>
      <w:r w:rsidRPr="00AE0AF7">
        <w:rPr>
          <w:rFonts w:ascii="Tahoma" w:hAnsi="Tahoma" w:cs="Tahoma"/>
          <w:b/>
          <w:color w:val="000000" w:themeColor="text1"/>
          <w:sz w:val="18"/>
          <w:szCs w:val="18"/>
        </w:rPr>
        <w:t>S.A.</w:t>
      </w:r>
    </w:p>
    <w:p w:rsidR="00126903" w:rsidRDefault="00126903" w:rsidP="00126903">
      <w:pPr>
        <w:spacing w:after="0" w:line="240" w:lineRule="auto"/>
        <w:jc w:val="center"/>
        <w:rPr>
          <w:rFonts w:ascii="Tahoma" w:hAnsi="Tahoma" w:cs="Tahoma"/>
          <w:b/>
          <w:color w:val="000000" w:themeColor="text1"/>
          <w:sz w:val="18"/>
          <w:szCs w:val="18"/>
        </w:rPr>
      </w:pPr>
    </w:p>
    <w:p w:rsidR="00126903" w:rsidRPr="00AE0AF7" w:rsidRDefault="00126903" w:rsidP="00126903">
      <w:pPr>
        <w:spacing w:after="0" w:line="240" w:lineRule="auto"/>
        <w:jc w:val="center"/>
        <w:rPr>
          <w:rFonts w:ascii="Tahoma" w:hAnsi="Tahoma" w:cs="Tahoma"/>
          <w:b/>
          <w:color w:val="000000" w:themeColor="text1"/>
          <w:sz w:val="18"/>
          <w:szCs w:val="18"/>
        </w:rPr>
      </w:pPr>
    </w:p>
    <w:p w:rsidR="00126903" w:rsidRDefault="00126903" w:rsidP="00126903">
      <w:pPr>
        <w:pStyle w:val="Akapitzlist"/>
        <w:numPr>
          <w:ilvl w:val="0"/>
          <w:numId w:val="11"/>
        </w:numPr>
        <w:spacing w:after="0" w:line="259" w:lineRule="auto"/>
        <w:ind w:left="284" w:hanging="284"/>
        <w:jc w:val="both"/>
        <w:rPr>
          <w:rFonts w:ascii="Tahoma" w:hAnsi="Tahoma" w:cs="Tahoma"/>
          <w:sz w:val="18"/>
          <w:szCs w:val="18"/>
        </w:rPr>
      </w:pPr>
      <w:r w:rsidRPr="00A26D3F">
        <w:rPr>
          <w:rFonts w:ascii="Tahoma" w:hAnsi="Tahoma" w:cs="Tahoma"/>
          <w:sz w:val="18"/>
          <w:szCs w:val="18"/>
        </w:rPr>
        <w:t xml:space="preserve">Strony wszelkie dane osobowe pozyskane od siebie w związku </w:t>
      </w:r>
      <w:r>
        <w:rPr>
          <w:rFonts w:ascii="Tahoma" w:hAnsi="Tahoma" w:cs="Tahoma"/>
          <w:sz w:val="18"/>
          <w:szCs w:val="18"/>
        </w:rPr>
        <w:t>z Umową, przetwarzały będą wyłącznie</w:t>
      </w:r>
    </w:p>
    <w:p w:rsidR="00126903" w:rsidRPr="00126903" w:rsidRDefault="00126903" w:rsidP="00126903">
      <w:pPr>
        <w:pStyle w:val="Akapitzlist"/>
        <w:spacing w:after="0"/>
        <w:ind w:left="284" w:hanging="284"/>
        <w:jc w:val="both"/>
        <w:rPr>
          <w:rFonts w:ascii="Tahoma" w:hAnsi="Tahoma" w:cs="Tahoma"/>
          <w:sz w:val="18"/>
          <w:szCs w:val="18"/>
        </w:rPr>
      </w:pPr>
      <w:r>
        <w:rPr>
          <w:rFonts w:ascii="Tahoma" w:hAnsi="Tahoma" w:cs="Tahoma"/>
          <w:sz w:val="18"/>
          <w:szCs w:val="18"/>
        </w:rPr>
        <w:t xml:space="preserve">     na potrzeby realizacji Umowy oraz chroniły je będą przed dostępem osób nieupoważnionych, zgodnie </w:t>
      </w:r>
      <w:r>
        <w:rPr>
          <w:rFonts w:ascii="Tahoma" w:hAnsi="Tahoma" w:cs="Tahoma"/>
          <w:sz w:val="18"/>
          <w:szCs w:val="18"/>
        </w:rPr>
        <w:br/>
        <w:t xml:space="preserve">z obowiązującymi przepisami o ochronie danych osobowych. </w:t>
      </w:r>
    </w:p>
    <w:p w:rsidR="00126903" w:rsidRPr="00693160" w:rsidRDefault="00126903" w:rsidP="00126903">
      <w:pPr>
        <w:pStyle w:val="Akapitzlist"/>
        <w:numPr>
          <w:ilvl w:val="0"/>
          <w:numId w:val="11"/>
        </w:numPr>
        <w:spacing w:after="0" w:line="259" w:lineRule="auto"/>
        <w:ind w:left="284" w:hanging="284"/>
        <w:jc w:val="both"/>
        <w:rPr>
          <w:rFonts w:ascii="Tahoma" w:hAnsi="Tahoma" w:cs="Tahoma"/>
          <w:sz w:val="18"/>
          <w:szCs w:val="18"/>
        </w:rPr>
      </w:pPr>
      <w:r>
        <w:rPr>
          <w:rFonts w:ascii="Tahoma" w:hAnsi="Tahoma" w:cs="Tahoma"/>
          <w:sz w:val="18"/>
          <w:szCs w:val="18"/>
        </w:rPr>
        <w:t>W związku z udostępnianiem sobie wzajemnie przez Strony danych osobowych, Strony zamieszczają postanowienia określające jego zakres oraz wymagane informacje:</w:t>
      </w:r>
    </w:p>
    <w:p w:rsidR="00126903" w:rsidRDefault="00126903" w:rsidP="00126903">
      <w:pPr>
        <w:pStyle w:val="Akapitzlist"/>
        <w:numPr>
          <w:ilvl w:val="1"/>
          <w:numId w:val="12"/>
        </w:numPr>
        <w:spacing w:after="0" w:line="259" w:lineRule="auto"/>
        <w:ind w:left="284" w:hanging="284"/>
        <w:jc w:val="both"/>
        <w:rPr>
          <w:rFonts w:ascii="Tahoma" w:hAnsi="Tahoma" w:cs="Tahoma"/>
          <w:sz w:val="18"/>
          <w:szCs w:val="18"/>
        </w:rPr>
      </w:pPr>
      <w:r>
        <w:rPr>
          <w:rFonts w:ascii="Tahoma" w:hAnsi="Tahoma" w:cs="Tahoma"/>
          <w:sz w:val="18"/>
          <w:szCs w:val="18"/>
        </w:rPr>
        <w:t xml:space="preserve">Dane osobowe osób reprezentujących każdą ze Stron wymienionych w części wstępnej Umowy, osób upoważnionych do wystawienia faktury oraz osób wyznaczonych do kontaktów i dokonywania bieżących uzgodnień udostępnianie będą drugiej Stronie, która stanie się administratorem danych osobowych </w:t>
      </w:r>
      <w:r>
        <w:rPr>
          <w:rFonts w:ascii="Tahoma" w:hAnsi="Tahoma" w:cs="Tahoma"/>
          <w:sz w:val="18"/>
          <w:szCs w:val="18"/>
        </w:rPr>
        <w:br/>
        <w:t>i przetwarzane przez nią w celu odpowiednio zawarcia oraz prawidłowej realizacji Umowy(prawnie usprawiedliwiony interes administratora jako podstawa prawna przetwarzania);</w:t>
      </w:r>
    </w:p>
    <w:p w:rsidR="00126903" w:rsidRDefault="00126903" w:rsidP="00126903">
      <w:pPr>
        <w:pStyle w:val="Akapitzlist"/>
        <w:numPr>
          <w:ilvl w:val="1"/>
          <w:numId w:val="12"/>
        </w:numPr>
        <w:spacing w:after="0" w:line="259" w:lineRule="auto"/>
        <w:ind w:left="284" w:hanging="284"/>
        <w:jc w:val="both"/>
        <w:rPr>
          <w:rFonts w:ascii="Tahoma" w:hAnsi="Tahoma" w:cs="Tahoma"/>
          <w:sz w:val="18"/>
          <w:szCs w:val="18"/>
        </w:rPr>
      </w:pPr>
      <w:r>
        <w:rPr>
          <w:rFonts w:ascii="Tahoma" w:hAnsi="Tahoma" w:cs="Tahoma"/>
          <w:sz w:val="18"/>
          <w:szCs w:val="18"/>
        </w:rPr>
        <w:t>z administratorem danych osobowych – KONTRAHENT- można kontaktować się listownie n podany wyżej adres lub telefonicznie………………………., zaś z wyznaczonym przez niego inspektorem ochrony danych można kontaktować się we wszystkich sprawach dotyczących przetwarzania ujawnionych danych poprzez adres:……………………………………;</w:t>
      </w:r>
    </w:p>
    <w:p w:rsidR="00126903" w:rsidRDefault="00126903" w:rsidP="00126903">
      <w:pPr>
        <w:pStyle w:val="Akapitzlist"/>
        <w:numPr>
          <w:ilvl w:val="1"/>
          <w:numId w:val="12"/>
        </w:numPr>
        <w:spacing w:after="0" w:line="259" w:lineRule="auto"/>
        <w:ind w:left="284" w:hanging="284"/>
        <w:jc w:val="both"/>
        <w:rPr>
          <w:rFonts w:ascii="Tahoma" w:hAnsi="Tahoma" w:cs="Tahoma"/>
          <w:sz w:val="18"/>
          <w:szCs w:val="18"/>
        </w:rPr>
      </w:pPr>
      <w:r>
        <w:rPr>
          <w:rFonts w:ascii="Tahoma" w:hAnsi="Tahoma" w:cs="Tahoma"/>
          <w:sz w:val="18"/>
          <w:szCs w:val="18"/>
        </w:rPr>
        <w:t xml:space="preserve">z administratorem  danych osobowych –KGHM METRACO S.A. – można kontaktować się listownie na podany wyżej adres lub telefonicznie 76 8667797, zaś z wyznaczonym przez niego inspektorem ochrony można się kontaktować we wszystkich sprawach dotyczących przetwarzania ujawnionych przez adres e-mail: </w:t>
      </w:r>
      <w:hyperlink r:id="rId9" w:history="1">
        <w:r w:rsidRPr="00E22983">
          <w:rPr>
            <w:rStyle w:val="Hipercze"/>
            <w:rFonts w:ascii="Tahoma" w:hAnsi="Tahoma" w:cs="Tahoma"/>
            <w:sz w:val="18"/>
            <w:szCs w:val="18"/>
          </w:rPr>
          <w:t>iod@metraco.pl</w:t>
        </w:r>
      </w:hyperlink>
      <w:r>
        <w:rPr>
          <w:rFonts w:ascii="Tahoma" w:hAnsi="Tahoma" w:cs="Tahoma"/>
          <w:sz w:val="18"/>
          <w:szCs w:val="18"/>
        </w:rPr>
        <w:t>;</w:t>
      </w:r>
    </w:p>
    <w:p w:rsidR="00126903" w:rsidRDefault="00126903" w:rsidP="00126903">
      <w:pPr>
        <w:pStyle w:val="Akapitzlist"/>
        <w:numPr>
          <w:ilvl w:val="1"/>
          <w:numId w:val="12"/>
        </w:numPr>
        <w:spacing w:after="0" w:line="259" w:lineRule="auto"/>
        <w:ind w:left="284" w:hanging="284"/>
        <w:jc w:val="both"/>
        <w:rPr>
          <w:rFonts w:ascii="Tahoma" w:hAnsi="Tahoma" w:cs="Tahoma"/>
          <w:sz w:val="18"/>
          <w:szCs w:val="18"/>
        </w:rPr>
      </w:pPr>
      <w:r>
        <w:rPr>
          <w:rFonts w:ascii="Tahoma" w:hAnsi="Tahoma" w:cs="Tahoma"/>
          <w:sz w:val="18"/>
          <w:szCs w:val="18"/>
        </w:rPr>
        <w:t xml:space="preserve">każda z osób wymienionych pod lit. a) powyżej posiada prawo żądania dostępu do swoich danych osobowych, ich sprostowania, usunięcia lub ograniczenia przetwarzania oraz prawo wniesienia sprzeciwu wobec przetwarzania danych osobowych w związku z realizowaniem interesu administratora wskazanego pod lit. a) </w:t>
      </w:r>
      <w:r>
        <w:rPr>
          <w:rFonts w:ascii="Tahoma" w:hAnsi="Tahoma" w:cs="Tahoma"/>
          <w:sz w:val="18"/>
          <w:szCs w:val="18"/>
        </w:rPr>
        <w:br/>
        <w:t xml:space="preserve">z przyczyn związanych ze szczególną sytuacją, a także prawo wniesienia skargi do Prezesa Urzędu Ochrony Danych Osobowych w wypadku uznania, że administrator naruszył przepisy o ochronie danych osobowych; </w:t>
      </w:r>
    </w:p>
    <w:p w:rsidR="00126903" w:rsidRDefault="00126903" w:rsidP="00126903">
      <w:pPr>
        <w:pStyle w:val="Akapitzlist"/>
        <w:numPr>
          <w:ilvl w:val="1"/>
          <w:numId w:val="12"/>
        </w:numPr>
        <w:spacing w:after="0" w:line="259" w:lineRule="auto"/>
        <w:ind w:left="284" w:hanging="284"/>
        <w:jc w:val="both"/>
        <w:rPr>
          <w:rFonts w:ascii="Tahoma" w:hAnsi="Tahoma" w:cs="Tahoma"/>
          <w:sz w:val="18"/>
          <w:szCs w:val="18"/>
        </w:rPr>
      </w:pPr>
      <w:r>
        <w:rPr>
          <w:rFonts w:ascii="Tahoma" w:hAnsi="Tahoma" w:cs="Tahoma"/>
          <w:sz w:val="18"/>
          <w:szCs w:val="18"/>
        </w:rPr>
        <w:t>dane osobowe mogą być ujawniane uprawnionym pracownikom Stron oraz podmiotom i ich pracownikom świadczących usługi wymagające dostępu do danych – w tym: prawne, finansowe, księgowe i informatyczne;</w:t>
      </w:r>
    </w:p>
    <w:p w:rsidR="00126903" w:rsidRDefault="00126903" w:rsidP="00126903">
      <w:pPr>
        <w:pStyle w:val="Akapitzlist"/>
        <w:numPr>
          <w:ilvl w:val="1"/>
          <w:numId w:val="12"/>
        </w:numPr>
        <w:spacing w:after="0" w:line="259" w:lineRule="auto"/>
        <w:ind w:left="284" w:hanging="284"/>
        <w:jc w:val="both"/>
        <w:rPr>
          <w:rFonts w:ascii="Tahoma" w:hAnsi="Tahoma" w:cs="Tahoma"/>
          <w:sz w:val="18"/>
          <w:szCs w:val="18"/>
        </w:rPr>
      </w:pPr>
      <w:r>
        <w:rPr>
          <w:rFonts w:ascii="Tahoma" w:hAnsi="Tahoma" w:cs="Tahoma"/>
          <w:sz w:val="18"/>
          <w:szCs w:val="18"/>
        </w:rPr>
        <w:t xml:space="preserve">Spółka KGHM Metraco S.A. może przekazywać dane osobowe poza Europejski Obszar Gospodarczy (dalej EOG). Sytuacja taka może mieć miejsce w przypadku, gdy Administrator zleca wykonanie określonych usług podmiotom mającym siedzibę poza EOG lub przetwarzającym poza EOG. Dane osobowe mogę być przekazywane jedynie do państw trzecich (państwa poza EOG) lub podmiotów w państwach trzecich, w stosunku do których decyzją Komisji Europejskiej stwierdzono odpowiedni stopień ochrony lub zawarto w umowach </w:t>
      </w:r>
      <w:r>
        <w:rPr>
          <w:rFonts w:ascii="Tahoma" w:hAnsi="Tahoma" w:cs="Tahoma"/>
          <w:sz w:val="18"/>
          <w:szCs w:val="18"/>
        </w:rPr>
        <w:br/>
        <w:t xml:space="preserve">z tymi podmiotami standardowe klauzule ochrony danych. W związku z przekazaniem danych poza EOG mogą Państwo żądać od Administratora dalszych informacji o stosowanych zabezpieczeniach w tym zakresie, uzyskać kopię tych zabezpieczeń oraz informację o miejscu ich udostępniania kontaktując się z Administratorem </w:t>
      </w:r>
      <w:r>
        <w:rPr>
          <w:rFonts w:ascii="Tahoma" w:hAnsi="Tahoma" w:cs="Tahoma"/>
          <w:sz w:val="18"/>
          <w:szCs w:val="18"/>
        </w:rPr>
        <w:br/>
        <w:t>w sposób wskazanych pod lit. c).</w:t>
      </w:r>
    </w:p>
    <w:p w:rsidR="00126903" w:rsidRDefault="00126903" w:rsidP="00126903">
      <w:pPr>
        <w:pStyle w:val="Akapitzlist"/>
        <w:numPr>
          <w:ilvl w:val="1"/>
          <w:numId w:val="12"/>
        </w:numPr>
        <w:spacing w:after="0" w:line="259" w:lineRule="auto"/>
        <w:ind w:left="284" w:hanging="284"/>
        <w:jc w:val="both"/>
        <w:rPr>
          <w:rFonts w:ascii="Tahoma" w:hAnsi="Tahoma" w:cs="Tahoma"/>
          <w:sz w:val="18"/>
          <w:szCs w:val="18"/>
        </w:rPr>
      </w:pPr>
      <w:r>
        <w:rPr>
          <w:rFonts w:ascii="Tahoma" w:hAnsi="Tahoma" w:cs="Tahoma"/>
          <w:sz w:val="18"/>
          <w:szCs w:val="18"/>
        </w:rPr>
        <w:t>podanie danych osobowych jest dobrowolne, w tym że podanie danych osobowych stanowi warunek umożliwiający realizację/dopuszczenie do realizacji niniejszej Umowy;</w:t>
      </w:r>
    </w:p>
    <w:p w:rsidR="00126903" w:rsidRDefault="00126903" w:rsidP="00126903">
      <w:pPr>
        <w:pStyle w:val="Akapitzlist"/>
        <w:numPr>
          <w:ilvl w:val="1"/>
          <w:numId w:val="12"/>
        </w:numPr>
        <w:spacing w:after="0" w:line="259" w:lineRule="auto"/>
        <w:ind w:left="284" w:hanging="284"/>
        <w:jc w:val="both"/>
        <w:rPr>
          <w:rFonts w:ascii="Tahoma" w:hAnsi="Tahoma" w:cs="Tahoma"/>
          <w:sz w:val="18"/>
          <w:szCs w:val="18"/>
        </w:rPr>
      </w:pPr>
      <w:r>
        <w:rPr>
          <w:rFonts w:ascii="Tahoma" w:hAnsi="Tahoma" w:cs="Tahoma"/>
          <w:sz w:val="18"/>
          <w:szCs w:val="18"/>
        </w:rPr>
        <w:t>Strony podają, że dane te będą przetwarzały w okresie koniecznym do realizacji i rozliczenia Umowy, w tym przez czas konieczny do udokumentowania czynności z udziałem danej osoby, z uwzględnieniem okresu przedawnienia oraz przepisów podatkowych;</w:t>
      </w:r>
    </w:p>
    <w:p w:rsidR="00126903" w:rsidRDefault="00126903" w:rsidP="00126903">
      <w:pPr>
        <w:pStyle w:val="Akapitzlist"/>
        <w:numPr>
          <w:ilvl w:val="1"/>
          <w:numId w:val="12"/>
        </w:numPr>
        <w:spacing w:after="0" w:line="259" w:lineRule="auto"/>
        <w:ind w:left="284" w:hanging="284"/>
        <w:jc w:val="both"/>
        <w:rPr>
          <w:rFonts w:ascii="Tahoma" w:hAnsi="Tahoma" w:cs="Tahoma"/>
          <w:sz w:val="18"/>
          <w:szCs w:val="18"/>
        </w:rPr>
      </w:pPr>
      <w:r>
        <w:rPr>
          <w:rFonts w:ascii="Tahoma" w:hAnsi="Tahoma" w:cs="Tahoma"/>
          <w:sz w:val="18"/>
          <w:szCs w:val="18"/>
        </w:rPr>
        <w:t>wskutek przetwarzania u żadnej ze Stron nie będą podejmowane decyzje w sposób zautomatyzowany (bez udziału człowieka), w tym również w formie profilowania;</w:t>
      </w:r>
    </w:p>
    <w:p w:rsidR="00126903" w:rsidRDefault="00126903" w:rsidP="00126903">
      <w:pPr>
        <w:pStyle w:val="Akapitzlist"/>
        <w:numPr>
          <w:ilvl w:val="1"/>
          <w:numId w:val="12"/>
        </w:numPr>
        <w:spacing w:after="0" w:line="259" w:lineRule="auto"/>
        <w:ind w:left="284" w:hanging="284"/>
        <w:jc w:val="both"/>
        <w:rPr>
          <w:rFonts w:ascii="Tahoma" w:hAnsi="Tahoma" w:cs="Tahoma"/>
          <w:sz w:val="18"/>
          <w:szCs w:val="18"/>
        </w:rPr>
      </w:pPr>
      <w:r>
        <w:rPr>
          <w:rFonts w:ascii="Tahoma" w:hAnsi="Tahoma" w:cs="Tahoma"/>
          <w:sz w:val="18"/>
          <w:szCs w:val="18"/>
        </w:rPr>
        <w:t>każda ze Stron oświadcza, że jej pracownicy wymienieni wyżej pod lit. a) w zakresie swoich obowiązków zostaną zaznajomieni z niniejszą Umową, w tym z zapisami powyżej pod lit. b) –i).</w:t>
      </w:r>
    </w:p>
    <w:p w:rsidR="00126903" w:rsidRPr="001E15A5" w:rsidRDefault="00126903" w:rsidP="00126903">
      <w:pPr>
        <w:jc w:val="both"/>
        <w:rPr>
          <w:rFonts w:ascii="Tahoma" w:hAnsi="Tahoma" w:cs="Tahoma"/>
          <w:sz w:val="18"/>
          <w:szCs w:val="18"/>
        </w:rPr>
      </w:pPr>
      <w:r>
        <w:rPr>
          <w:rFonts w:ascii="Tahoma" w:hAnsi="Tahoma" w:cs="Tahoma"/>
          <w:sz w:val="18"/>
          <w:szCs w:val="18"/>
        </w:rPr>
        <w:t xml:space="preserve">         </w:t>
      </w:r>
    </w:p>
    <w:p w:rsidR="00126903" w:rsidRPr="00126903" w:rsidRDefault="00126903" w:rsidP="00126903">
      <w:pPr>
        <w:spacing w:after="0"/>
        <w:jc w:val="both"/>
        <w:rPr>
          <w:rFonts w:ascii="Tahoma" w:hAnsi="Tahoma" w:cs="Tahoma"/>
          <w:sz w:val="18"/>
          <w:szCs w:val="18"/>
        </w:rPr>
      </w:pPr>
    </w:p>
    <w:p w:rsidR="00126903" w:rsidRPr="00C50A20" w:rsidRDefault="00126903" w:rsidP="00126903">
      <w:pPr>
        <w:pStyle w:val="Akapitzlist"/>
        <w:spacing w:after="0"/>
        <w:ind w:left="786"/>
        <w:jc w:val="both"/>
        <w:rPr>
          <w:rFonts w:ascii="Tahoma" w:hAnsi="Tahoma" w:cs="Tahoma"/>
          <w:b/>
          <w:sz w:val="18"/>
          <w:szCs w:val="18"/>
        </w:rPr>
      </w:pPr>
      <w:r>
        <w:rPr>
          <w:rFonts w:ascii="Tahoma" w:hAnsi="Tahoma" w:cs="Tahoma"/>
          <w:b/>
          <w:sz w:val="18"/>
          <w:szCs w:val="18"/>
        </w:rPr>
        <w:t xml:space="preserve">    </w:t>
      </w:r>
      <w:r w:rsidRPr="00C50A20">
        <w:rPr>
          <w:rFonts w:ascii="Tahoma" w:hAnsi="Tahoma" w:cs="Tahoma"/>
          <w:b/>
          <w:sz w:val="18"/>
          <w:szCs w:val="18"/>
        </w:rPr>
        <w:t xml:space="preserve">KGHM Metraco S.A.                                                                        KONTRAHENT </w:t>
      </w:r>
    </w:p>
    <w:p w:rsidR="00126903" w:rsidRPr="00C50A20" w:rsidRDefault="00126903" w:rsidP="00126903">
      <w:pPr>
        <w:pStyle w:val="Akapitzlist"/>
        <w:spacing w:after="0"/>
        <w:ind w:left="786"/>
        <w:jc w:val="both"/>
        <w:rPr>
          <w:rFonts w:ascii="Tahoma" w:hAnsi="Tahoma" w:cs="Tahoma"/>
          <w:b/>
          <w:sz w:val="18"/>
          <w:szCs w:val="18"/>
        </w:rPr>
      </w:pPr>
    </w:p>
    <w:p w:rsidR="00126903" w:rsidRDefault="00126903" w:rsidP="00126903">
      <w:pPr>
        <w:ind w:left="20" w:hanging="360"/>
        <w:rPr>
          <w:rFonts w:ascii="Tahoma" w:hAnsi="Tahoma" w:cs="Tahoma"/>
          <w:color w:val="000000" w:themeColor="text1"/>
          <w:sz w:val="18"/>
          <w:szCs w:val="18"/>
        </w:rPr>
      </w:pPr>
    </w:p>
    <w:p w:rsidR="007F494A" w:rsidRDefault="007F494A"/>
    <w:sectPr w:rsidR="007F49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8A1" w:rsidRDefault="008C00E1">
      <w:pPr>
        <w:spacing w:after="0" w:line="240" w:lineRule="auto"/>
      </w:pPr>
      <w:r>
        <w:separator/>
      </w:r>
    </w:p>
  </w:endnote>
  <w:endnote w:type="continuationSeparator" w:id="0">
    <w:p w:rsidR="001F78A1" w:rsidRDefault="008C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Bold">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8A1" w:rsidRDefault="008C00E1">
      <w:pPr>
        <w:spacing w:after="0" w:line="240" w:lineRule="auto"/>
      </w:pPr>
      <w:r>
        <w:separator/>
      </w:r>
    </w:p>
  </w:footnote>
  <w:footnote w:type="continuationSeparator" w:id="0">
    <w:p w:rsidR="001F78A1" w:rsidRDefault="008C0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99" w:rsidRPr="00837999" w:rsidRDefault="00BD4923" w:rsidP="00594AA7">
    <w:pPr>
      <w:tabs>
        <w:tab w:val="left" w:pos="1200"/>
      </w:tabs>
      <w:spacing w:after="60"/>
      <w:jc w:val="right"/>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99" w:rsidRPr="00D50504" w:rsidRDefault="00BD4923" w:rsidP="00594AA7">
    <w:pPr>
      <w:tabs>
        <w:tab w:val="left" w:pos="1200"/>
      </w:tabs>
      <w:jc w:val="right"/>
      <w:rPr>
        <w:i/>
        <w:color w:val="808080"/>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32D"/>
    <w:multiLevelType w:val="hybridMultilevel"/>
    <w:tmpl w:val="3FD8D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23A07"/>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B6C6A9E"/>
    <w:multiLevelType w:val="hybridMultilevel"/>
    <w:tmpl w:val="6802A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A22CA1"/>
    <w:multiLevelType w:val="hybridMultilevel"/>
    <w:tmpl w:val="F6F2285A"/>
    <w:lvl w:ilvl="0" w:tplc="93022A98">
      <w:start w:val="1"/>
      <w:numFmt w:val="decimal"/>
      <w:lvlText w:val="%1."/>
      <w:lvlJc w:val="left"/>
      <w:pPr>
        <w:ind w:left="720" w:hanging="360"/>
      </w:pPr>
      <w:rPr>
        <w:rFonts w:hint="default"/>
        <w:b/>
      </w:rPr>
    </w:lvl>
    <w:lvl w:ilvl="1" w:tplc="47202C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0911D5"/>
    <w:multiLevelType w:val="hybridMultilevel"/>
    <w:tmpl w:val="7C9C052E"/>
    <w:lvl w:ilvl="0" w:tplc="F864CC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581AAE"/>
    <w:multiLevelType w:val="multilevel"/>
    <w:tmpl w:val="4F1C6E1C"/>
    <w:lvl w:ilvl="0">
      <w:start w:val="1"/>
      <w:numFmt w:val="decimal"/>
      <w:lvlText w:val="%1."/>
      <w:lvlJc w:val="left"/>
      <w:pPr>
        <w:tabs>
          <w:tab w:val="num" w:pos="720"/>
        </w:tabs>
        <w:ind w:left="284" w:hanging="284"/>
      </w:pPr>
      <w:rPr>
        <w:rFonts w:hint="default"/>
        <w:b/>
        <w:vertAlign w:val="baseline"/>
      </w:rPr>
    </w:lvl>
    <w:lvl w:ilvl="1">
      <w:start w:val="1"/>
      <w:numFmt w:val="decimal"/>
      <w:lvlText w:val="%1.%2."/>
      <w:lvlJc w:val="left"/>
      <w:pPr>
        <w:tabs>
          <w:tab w:val="num" w:pos="680"/>
        </w:tabs>
        <w:ind w:left="680" w:hanging="396"/>
      </w:pPr>
      <w:rPr>
        <w:rFonts w:hint="default"/>
      </w:rPr>
    </w:lvl>
    <w:lvl w:ilvl="2">
      <w:start w:val="1"/>
      <w:numFmt w:val="lowerLetter"/>
      <w:lvlText w:val="%3."/>
      <w:lvlJc w:val="left"/>
      <w:pPr>
        <w:tabs>
          <w:tab w:val="num" w:pos="964"/>
        </w:tabs>
        <w:ind w:left="964" w:hanging="284"/>
      </w:pPr>
      <w:rPr>
        <w:rFonts w:hint="default"/>
        <w:b w:val="0"/>
      </w:rPr>
    </w:lvl>
    <w:lvl w:ilvl="3">
      <w:start w:val="1"/>
      <w:numFmt w:val="bullet"/>
      <w:lvlText w:val="-"/>
      <w:lvlJc w:val="left"/>
      <w:pPr>
        <w:tabs>
          <w:tab w:val="num" w:pos="1191"/>
        </w:tabs>
        <w:ind w:left="1191" w:hanging="227"/>
      </w:pPr>
      <w:rPr>
        <w:rFonts w:ascii="Tahoma" w:hAnsi="Tahoma" w:hint="default"/>
      </w:rPr>
    </w:lvl>
    <w:lvl w:ilvl="4">
      <w:start w:val="1"/>
      <w:numFmt w:val="lowerLetter"/>
      <w:lvlText w:val="%5)"/>
      <w:lvlJc w:val="left"/>
      <w:pPr>
        <w:tabs>
          <w:tab w:val="num" w:pos="567"/>
        </w:tabs>
        <w:ind w:left="567" w:hanging="283"/>
      </w:pPr>
      <w:rPr>
        <w:rFonts w:hint="default"/>
        <w:vertAlign w:val="baseline"/>
      </w:rPr>
    </w:lvl>
    <w:lvl w:ilvl="5">
      <w:start w:val="1"/>
      <w:numFmt w:val="bullet"/>
      <w:lvlText w:val="-"/>
      <w:lvlJc w:val="left"/>
      <w:pPr>
        <w:tabs>
          <w:tab w:val="num" w:pos="737"/>
        </w:tabs>
        <w:ind w:left="737" w:hanging="170"/>
      </w:pPr>
      <w:rPr>
        <w:rFonts w:ascii="Tahoma" w:hAnsi="Tahoma"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AE706B9"/>
    <w:multiLevelType w:val="hybridMultilevel"/>
    <w:tmpl w:val="23C6D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686DC5"/>
    <w:multiLevelType w:val="hybridMultilevel"/>
    <w:tmpl w:val="3FD8D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68687D"/>
    <w:multiLevelType w:val="hybridMultilevel"/>
    <w:tmpl w:val="7E76E096"/>
    <w:lvl w:ilvl="0" w:tplc="04150001">
      <w:start w:val="1"/>
      <w:numFmt w:val="bullet"/>
      <w:lvlText w:val=""/>
      <w:lvlJc w:val="left"/>
      <w:pPr>
        <w:ind w:left="1440" w:hanging="360"/>
      </w:pPr>
      <w:rPr>
        <w:rFonts w:ascii="Symbol" w:hAnsi="Symbol" w:hint="default"/>
      </w:rPr>
    </w:lvl>
    <w:lvl w:ilvl="1" w:tplc="04150017">
      <w:start w:val="1"/>
      <w:numFmt w:val="lowerLetter"/>
      <w:lvlText w:val="%2)"/>
      <w:lvlJc w:val="left"/>
      <w:pPr>
        <w:ind w:left="786" w:hanging="360"/>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9394CCA"/>
    <w:multiLevelType w:val="hybridMultilevel"/>
    <w:tmpl w:val="0CA435F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4B7107"/>
    <w:multiLevelType w:val="singleLevel"/>
    <w:tmpl w:val="0415000F"/>
    <w:lvl w:ilvl="0">
      <w:start w:val="1"/>
      <w:numFmt w:val="decimal"/>
      <w:lvlText w:val="%1."/>
      <w:lvlJc w:val="left"/>
      <w:pPr>
        <w:tabs>
          <w:tab w:val="num" w:pos="360"/>
        </w:tabs>
        <w:ind w:left="360" w:hanging="36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2"/>
  </w:num>
  <w:num w:numId="6">
    <w:abstractNumId w:val="0"/>
  </w:num>
  <w:num w:numId="7">
    <w:abstractNumId w:val="6"/>
  </w:num>
  <w:num w:numId="8">
    <w:abstractNumId w:val="4"/>
  </w:num>
  <w:num w:numId="9">
    <w:abstractNumId w:val="1"/>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4C"/>
    <w:rsid w:val="0001204A"/>
    <w:rsid w:val="00076F75"/>
    <w:rsid w:val="00126903"/>
    <w:rsid w:val="001F78A1"/>
    <w:rsid w:val="00267075"/>
    <w:rsid w:val="002F7509"/>
    <w:rsid w:val="003174D3"/>
    <w:rsid w:val="003C65F6"/>
    <w:rsid w:val="0041435F"/>
    <w:rsid w:val="005D354C"/>
    <w:rsid w:val="007F494A"/>
    <w:rsid w:val="00835504"/>
    <w:rsid w:val="00856274"/>
    <w:rsid w:val="008C00E1"/>
    <w:rsid w:val="009F5055"/>
    <w:rsid w:val="00A37176"/>
    <w:rsid w:val="00A84C37"/>
    <w:rsid w:val="00AA1164"/>
    <w:rsid w:val="00AD6201"/>
    <w:rsid w:val="00BD4923"/>
    <w:rsid w:val="00DF0348"/>
    <w:rsid w:val="00DF5538"/>
    <w:rsid w:val="00DF74FE"/>
    <w:rsid w:val="00E40C3E"/>
    <w:rsid w:val="00ED0511"/>
    <w:rsid w:val="00F40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DCD2C-90ED-43A4-8AE7-73075A3B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354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5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5F6"/>
    <w:rPr>
      <w:rFonts w:ascii="Segoe UI" w:hAnsi="Segoe UI" w:cs="Segoe UI"/>
      <w:sz w:val="18"/>
      <w:szCs w:val="18"/>
    </w:rPr>
  </w:style>
  <w:style w:type="paragraph" w:styleId="Akapitzlist">
    <w:name w:val="List Paragraph"/>
    <w:basedOn w:val="Normalny"/>
    <w:link w:val="AkapitzlistZnak"/>
    <w:uiPriority w:val="34"/>
    <w:qFormat/>
    <w:rsid w:val="00126903"/>
    <w:pPr>
      <w:ind w:left="720"/>
      <w:contextualSpacing/>
    </w:pPr>
    <w:rPr>
      <w:rFonts w:ascii="Calibri" w:eastAsia="Calibri" w:hAnsi="Calibri" w:cs="Times New Roman"/>
    </w:rPr>
  </w:style>
  <w:style w:type="character" w:styleId="Hipercze">
    <w:name w:val="Hyperlink"/>
    <w:basedOn w:val="Domylnaczcionkaakapitu"/>
    <w:uiPriority w:val="99"/>
    <w:rsid w:val="00126903"/>
    <w:rPr>
      <w:rFonts w:cs="Times New Roman"/>
      <w:color w:val="0000FF"/>
      <w:u w:val="single"/>
    </w:rPr>
  </w:style>
  <w:style w:type="character" w:customStyle="1" w:styleId="AkapitzlistZnak">
    <w:name w:val="Akapit z listą Znak"/>
    <w:basedOn w:val="Domylnaczcionkaakapitu"/>
    <w:link w:val="Akapitzlist"/>
    <w:uiPriority w:val="34"/>
    <w:rsid w:val="001269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etra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2370</Words>
  <Characters>14223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Pietrykowska Sylwia</dc:creator>
  <cp:keywords/>
  <dc:description/>
  <cp:lastModifiedBy>Pietrykowska Sylwia</cp:lastModifiedBy>
  <cp:revision>7</cp:revision>
  <cp:lastPrinted>2021-06-17T10:20:00Z</cp:lastPrinted>
  <dcterms:created xsi:type="dcterms:W3CDTF">2023-08-30T07:28:00Z</dcterms:created>
  <dcterms:modified xsi:type="dcterms:W3CDTF">2023-09-14T09:32:00Z</dcterms:modified>
</cp:coreProperties>
</file>